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7C8E" w14:textId="66D74E2F" w:rsidR="00530E87" w:rsidRP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524">
        <w:rPr>
          <w:rFonts w:ascii="Times New Roman" w:hAnsi="Times New Roman" w:cs="Times New Roman"/>
          <w:b/>
          <w:bCs/>
          <w:sz w:val="24"/>
          <w:szCs w:val="24"/>
        </w:rPr>
        <w:t>MISSISSSIPPI COUNTY, ARKANSAS, E.O.C.</w:t>
      </w:r>
    </w:p>
    <w:p w14:paraId="14551387" w14:textId="35CC2436" w:rsidR="004A7524" w:rsidRP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524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0B5AC262" w14:textId="77777777" w:rsidR="004A7524" w:rsidRPr="004A7524" w:rsidRDefault="004A7524" w:rsidP="004A7524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395F4AB" w14:textId="50C97D7D" w:rsidR="004A7524" w:rsidRP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524">
        <w:rPr>
          <w:rFonts w:ascii="Times New Roman" w:hAnsi="Times New Roman" w:cs="Times New Roman"/>
          <w:iCs/>
          <w:sz w:val="24"/>
          <w:szCs w:val="24"/>
        </w:rPr>
        <w:t xml:space="preserve">1304.40 (g) (1) (i-ii)  </w:t>
      </w:r>
    </w:p>
    <w:p w14:paraId="6C48D2AC" w14:textId="77777777" w:rsidR="004A7524" w:rsidRP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48F61" w14:textId="33DFE58C" w:rsid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524">
        <w:rPr>
          <w:rFonts w:ascii="Times New Roman" w:hAnsi="Times New Roman" w:cs="Times New Roman"/>
          <w:b/>
          <w:bCs/>
          <w:sz w:val="24"/>
          <w:szCs w:val="24"/>
        </w:rPr>
        <w:t>COMMUNITY RESOURCES – COMMUNITY SERVICES</w:t>
      </w:r>
    </w:p>
    <w:p w14:paraId="2F75EB53" w14:textId="77777777" w:rsidR="004A7524" w:rsidRP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02B5C" w14:textId="07CC2D0F" w:rsidR="004A7524" w:rsidRPr="004A7524" w:rsidRDefault="004A7524" w:rsidP="004A752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5995" w14:textId="77777777" w:rsidR="004A7524" w:rsidRDefault="004A7524" w:rsidP="004A752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POLICY:</w:t>
      </w:r>
    </w:p>
    <w:p w14:paraId="16A5ECE2" w14:textId="4B7EA6CA" w:rsidR="004A7524" w:rsidRPr="004A7524" w:rsidRDefault="004A7524" w:rsidP="004A7524">
      <w:pPr>
        <w:ind w:left="0" w:firstLine="0"/>
        <w:rPr>
          <w:rFonts w:ascii="Times New Roman" w:hAnsi="Times New Roman"/>
          <w:sz w:val="24"/>
          <w:szCs w:val="24"/>
        </w:rPr>
      </w:pPr>
      <w:r w:rsidRPr="004A7524">
        <w:rPr>
          <w:rFonts w:ascii="Times New Roman" w:hAnsi="Times New Roman"/>
          <w:sz w:val="24"/>
          <w:szCs w:val="24"/>
        </w:rPr>
        <w:t xml:space="preserve">The program provides to all Head Start and Early Head Start </w:t>
      </w:r>
      <w:r w:rsidR="00533954" w:rsidRPr="004A7524">
        <w:rPr>
          <w:rFonts w:ascii="Times New Roman" w:hAnsi="Times New Roman"/>
          <w:sz w:val="24"/>
          <w:szCs w:val="24"/>
        </w:rPr>
        <w:t>family’s</w:t>
      </w:r>
      <w:r w:rsidRPr="004A7524">
        <w:rPr>
          <w:rFonts w:ascii="Times New Roman" w:hAnsi="Times New Roman"/>
          <w:sz w:val="24"/>
          <w:szCs w:val="24"/>
        </w:rPr>
        <w:t xml:space="preserve"> information about available community services and how to use them.</w:t>
      </w:r>
    </w:p>
    <w:p w14:paraId="767D47F4" w14:textId="3564664D" w:rsidR="004A7524" w:rsidRDefault="004A7524" w:rsidP="004A7524">
      <w:pPr>
        <w:rPr>
          <w:rFonts w:ascii="Times New Roman" w:hAnsi="Times New Roman"/>
          <w:sz w:val="24"/>
          <w:szCs w:val="24"/>
        </w:rPr>
      </w:pPr>
    </w:p>
    <w:p w14:paraId="67B5550A" w14:textId="3D28BA4E" w:rsidR="00533954" w:rsidRDefault="00533954" w:rsidP="004A752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PROCEDUURE:</w:t>
      </w:r>
    </w:p>
    <w:p w14:paraId="5E801C19" w14:textId="77777777" w:rsidR="00533954" w:rsidRPr="00533954" w:rsidRDefault="00533954" w:rsidP="004A7524">
      <w:pPr>
        <w:rPr>
          <w:rFonts w:ascii="Times New Roman" w:hAnsi="Times New Roman"/>
          <w:b/>
          <w:bCs/>
          <w:sz w:val="24"/>
          <w:szCs w:val="24"/>
        </w:rPr>
      </w:pPr>
    </w:p>
    <w:p w14:paraId="3F3E6223" w14:textId="2703ADE6" w:rsidR="004A7524" w:rsidRPr="004A7524" w:rsidRDefault="004A7524" w:rsidP="004A7524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4A7524">
        <w:rPr>
          <w:rFonts w:ascii="Times New Roman" w:hAnsi="Times New Roman"/>
          <w:b/>
          <w:sz w:val="24"/>
          <w:szCs w:val="24"/>
        </w:rPr>
        <w:t>1.0 Community Services</w:t>
      </w:r>
    </w:p>
    <w:p w14:paraId="5747B45A" w14:textId="77777777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sz w:val="24"/>
          <w:szCs w:val="24"/>
        </w:rPr>
      </w:pPr>
    </w:p>
    <w:p w14:paraId="74DEC027" w14:textId="0D83A9C3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1.1 At Parent Orientation, program Family Services </w:t>
      </w:r>
      <w:r w:rsidR="00533954">
        <w:rPr>
          <w:rFonts w:ascii="Times New Roman" w:hAnsi="Times New Roman" w:cs="Times New Roman"/>
          <w:b w:val="0"/>
          <w:sz w:val="24"/>
          <w:szCs w:val="24"/>
          <w:u w:val="none"/>
        </w:rPr>
        <w:t>Advocate</w:t>
      </w: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give or distribute the community resource list or booklet to parents. </w:t>
      </w:r>
    </w:p>
    <w:p w14:paraId="207E81BF" w14:textId="77777777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30442D51" w14:textId="70980093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ab/>
        <w:t xml:space="preserve">a) Family Services </w:t>
      </w:r>
      <w:r w:rsidR="00533954">
        <w:rPr>
          <w:rFonts w:ascii="Times New Roman" w:hAnsi="Times New Roman" w:cs="Times New Roman"/>
          <w:b w:val="0"/>
          <w:sz w:val="24"/>
          <w:szCs w:val="24"/>
          <w:u w:val="none"/>
        </w:rPr>
        <w:t>Advocate</w:t>
      </w: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provide translated copies as necessary. </w:t>
      </w:r>
    </w:p>
    <w:p w14:paraId="428B475B" w14:textId="77777777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743D3A1C" w14:textId="0F59B6D7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>1.2 At Parent Orientation and as needs are identified, the program provides training to staff and parents on the use of the community resources and information available.</w:t>
      </w:r>
    </w:p>
    <w:p w14:paraId="6BEB2C05" w14:textId="77777777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3804B2BA" w14:textId="39B37A37" w:rsidR="004A7524" w:rsidRPr="004A7524" w:rsidRDefault="004A7524" w:rsidP="004A7524">
      <w:pPr>
        <w:pStyle w:val="Heading3Outline"/>
        <w:spacing w:before="0" w:after="0"/>
        <w:ind w:left="432" w:hanging="432"/>
        <w:outlineLvl w:val="9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>1.3 Family Service</w:t>
      </w:r>
      <w:r w:rsidR="0053395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Advocate</w:t>
      </w: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and Home</w:t>
      </w:r>
      <w:r w:rsidR="00533954">
        <w:rPr>
          <w:rFonts w:ascii="Times New Roman" w:hAnsi="Times New Roman" w:cs="Times New Roman"/>
          <w:b w:val="0"/>
          <w:sz w:val="24"/>
          <w:szCs w:val="24"/>
          <w:u w:val="none"/>
        </w:rPr>
        <w:t>- Based Teachers</w:t>
      </w:r>
      <w:r w:rsidRPr="004A752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/Home Visitors document the distribution of the community resources to parents. </w:t>
      </w:r>
    </w:p>
    <w:p w14:paraId="3EE95A9C" w14:textId="594E6B3A" w:rsidR="004A7524" w:rsidRPr="004A7524" w:rsidRDefault="004A7524" w:rsidP="004A7524">
      <w:pPr>
        <w:ind w:left="0" w:firstLine="0"/>
        <w:rPr>
          <w:rFonts w:ascii="Times New Roman" w:hAnsi="Times New Roman"/>
          <w:sz w:val="24"/>
          <w:szCs w:val="24"/>
        </w:rPr>
      </w:pPr>
    </w:p>
    <w:sectPr w:rsidR="004A7524" w:rsidRPr="004A7524" w:rsidSect="00533954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5523" w14:textId="77777777" w:rsidR="00AD65A8" w:rsidRDefault="00AD65A8" w:rsidP="00533954">
      <w:r>
        <w:separator/>
      </w:r>
    </w:p>
  </w:endnote>
  <w:endnote w:type="continuationSeparator" w:id="0">
    <w:p w14:paraId="493BA1EA" w14:textId="77777777" w:rsidR="00AD65A8" w:rsidRDefault="00AD65A8" w:rsidP="0053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4D32" w14:textId="3584A184" w:rsidR="00533954" w:rsidRDefault="00533954">
    <w:pPr>
      <w:pStyle w:val="Footer"/>
    </w:pPr>
    <w: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D4B6" w14:textId="77777777" w:rsidR="00AD65A8" w:rsidRDefault="00AD65A8" w:rsidP="00533954">
      <w:r>
        <w:separator/>
      </w:r>
    </w:p>
  </w:footnote>
  <w:footnote w:type="continuationSeparator" w:id="0">
    <w:p w14:paraId="4870140D" w14:textId="77777777" w:rsidR="00AD65A8" w:rsidRDefault="00AD65A8" w:rsidP="0053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24"/>
    <w:rsid w:val="004A7524"/>
    <w:rsid w:val="00530E87"/>
    <w:rsid w:val="00533954"/>
    <w:rsid w:val="0064581A"/>
    <w:rsid w:val="00811824"/>
    <w:rsid w:val="00A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DEA5"/>
  <w15:chartTrackingRefBased/>
  <w15:docId w15:val="{DBDD649F-4B38-472A-9BC8-0AC2B3C2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24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524"/>
    <w:pPr>
      <w:spacing w:after="0" w:line="240" w:lineRule="auto"/>
    </w:pPr>
  </w:style>
  <w:style w:type="paragraph" w:customStyle="1" w:styleId="Heading3Outline">
    <w:name w:val="Heading 3 Outline"/>
    <w:basedOn w:val="Heading3"/>
    <w:rsid w:val="004A7524"/>
    <w:pPr>
      <w:keepLines w:val="0"/>
      <w:spacing w:before="120" w:after="120"/>
    </w:pPr>
    <w:rPr>
      <w:rFonts w:ascii="Arial" w:eastAsia="Times New Roman" w:hAnsi="Arial" w:cs="Arial"/>
      <w:b/>
      <w:bCs/>
      <w:color w:val="auto"/>
      <w:sz w:val="2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5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954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33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54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2022-05-26T16:48:00Z</dcterms:created>
  <dcterms:modified xsi:type="dcterms:W3CDTF">2022-06-06T20:23:00Z</dcterms:modified>
</cp:coreProperties>
</file>