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8BDD" w14:textId="3E0DB0F5" w:rsidR="0018034D" w:rsidRPr="00F031A9" w:rsidRDefault="0018034D" w:rsidP="0018034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031A9">
        <w:rPr>
          <w:rFonts w:ascii="Times New Roman" w:hAnsi="Times New Roman" w:cs="Times New Roman"/>
          <w:b/>
          <w:iCs/>
          <w:sz w:val="24"/>
          <w:szCs w:val="24"/>
        </w:rPr>
        <w:t>MISSISSIPPI COUNTY ARKANSAS</w:t>
      </w:r>
      <w:r w:rsidR="00C60406" w:rsidRPr="00F031A9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F031A9">
        <w:rPr>
          <w:rFonts w:ascii="Times New Roman" w:hAnsi="Times New Roman" w:cs="Times New Roman"/>
          <w:b/>
          <w:iCs/>
          <w:sz w:val="24"/>
          <w:szCs w:val="24"/>
        </w:rPr>
        <w:t xml:space="preserve"> E.O.C.</w:t>
      </w:r>
    </w:p>
    <w:p w14:paraId="191B63DF" w14:textId="77777777" w:rsidR="0018034D" w:rsidRPr="00F031A9" w:rsidRDefault="0018034D" w:rsidP="0018034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031A9">
        <w:rPr>
          <w:rFonts w:ascii="Times New Roman" w:hAnsi="Times New Roman" w:cs="Times New Roman"/>
          <w:b/>
          <w:iCs/>
          <w:sz w:val="24"/>
          <w:szCs w:val="24"/>
        </w:rPr>
        <w:t>EARLY CHILDHOOD EDUCATION DEPARTMENT</w:t>
      </w:r>
      <w:r w:rsidRPr="00F031A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AD31989" w14:textId="77777777" w:rsidR="0018034D" w:rsidRPr="00C3326D" w:rsidRDefault="0018034D" w:rsidP="00180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7671A" w14:textId="4B0C880F" w:rsidR="004037D6" w:rsidRPr="00C3326D" w:rsidRDefault="00F031A9" w:rsidP="00180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6D">
        <w:rPr>
          <w:rFonts w:ascii="Times New Roman" w:hAnsi="Times New Roman" w:cs="Times New Roman"/>
          <w:b/>
          <w:sz w:val="24"/>
          <w:szCs w:val="24"/>
        </w:rPr>
        <w:t>CREATIVE CURRICULUM FOR CLOUD AND DIGITAL RESOURCES</w:t>
      </w:r>
    </w:p>
    <w:p w14:paraId="288B0B1E" w14:textId="712A87E6" w:rsidR="00A12986" w:rsidRPr="00C3326D" w:rsidRDefault="004037D6" w:rsidP="00180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6D">
        <w:rPr>
          <w:rFonts w:ascii="Times New Roman" w:hAnsi="Times New Roman" w:cs="Times New Roman"/>
          <w:b/>
          <w:sz w:val="24"/>
          <w:szCs w:val="24"/>
        </w:rPr>
        <w:t>(</w:t>
      </w:r>
      <w:r w:rsidR="006A1BD3" w:rsidRPr="00C3326D">
        <w:rPr>
          <w:rFonts w:ascii="Times New Roman" w:hAnsi="Times New Roman" w:cs="Times New Roman"/>
          <w:b/>
          <w:sz w:val="24"/>
          <w:szCs w:val="24"/>
        </w:rPr>
        <w:t xml:space="preserve">Assessment, </w:t>
      </w:r>
      <w:r w:rsidRPr="00C3326D">
        <w:rPr>
          <w:rFonts w:ascii="Times New Roman" w:hAnsi="Times New Roman" w:cs="Times New Roman"/>
          <w:b/>
          <w:sz w:val="24"/>
          <w:szCs w:val="24"/>
        </w:rPr>
        <w:t>Weekly Planning</w:t>
      </w:r>
      <w:r w:rsidR="006A1BD3" w:rsidRPr="00C3326D">
        <w:rPr>
          <w:rFonts w:ascii="Times New Roman" w:hAnsi="Times New Roman" w:cs="Times New Roman"/>
          <w:b/>
          <w:sz w:val="24"/>
          <w:szCs w:val="24"/>
        </w:rPr>
        <w:t>,</w:t>
      </w:r>
      <w:r w:rsidRPr="00C3326D">
        <w:rPr>
          <w:rFonts w:ascii="Times New Roman" w:hAnsi="Times New Roman" w:cs="Times New Roman"/>
          <w:b/>
          <w:sz w:val="24"/>
          <w:szCs w:val="24"/>
        </w:rPr>
        <w:t xml:space="preserve"> and Teaching Guides)</w:t>
      </w:r>
    </w:p>
    <w:p w14:paraId="793639FD" w14:textId="77777777" w:rsidR="001247A2" w:rsidRPr="00C3326D" w:rsidRDefault="001247A2" w:rsidP="00180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1302.31(b)(1)(i)(ii)(iii)(iv)(c)(1)(2)(d)(e)(1)(2)(3)(4)</w:t>
      </w:r>
    </w:p>
    <w:p w14:paraId="305B92AD" w14:textId="77777777" w:rsidR="009C255D" w:rsidRPr="00C3326D" w:rsidRDefault="009C255D" w:rsidP="00180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1302.</w:t>
      </w:r>
      <w:r w:rsidR="004037D6" w:rsidRPr="00C3326D">
        <w:rPr>
          <w:rFonts w:ascii="Times New Roman" w:hAnsi="Times New Roman" w:cs="Times New Roman"/>
          <w:sz w:val="24"/>
          <w:szCs w:val="24"/>
        </w:rPr>
        <w:t>3</w:t>
      </w:r>
      <w:r w:rsidRPr="00C3326D">
        <w:rPr>
          <w:rFonts w:ascii="Times New Roman" w:hAnsi="Times New Roman" w:cs="Times New Roman"/>
          <w:sz w:val="24"/>
          <w:szCs w:val="24"/>
        </w:rPr>
        <w:t>2 (</w:t>
      </w:r>
      <w:r w:rsidR="004037D6" w:rsidRPr="00C3326D">
        <w:rPr>
          <w:rFonts w:ascii="Times New Roman" w:hAnsi="Times New Roman" w:cs="Times New Roman"/>
          <w:sz w:val="24"/>
          <w:szCs w:val="24"/>
        </w:rPr>
        <w:t>a</w:t>
      </w:r>
      <w:r w:rsidRPr="00C3326D">
        <w:rPr>
          <w:rFonts w:ascii="Times New Roman" w:hAnsi="Times New Roman" w:cs="Times New Roman"/>
          <w:sz w:val="24"/>
          <w:szCs w:val="24"/>
        </w:rPr>
        <w:t>)</w:t>
      </w:r>
      <w:r w:rsidR="003F3AF9" w:rsidRPr="00C3326D">
        <w:rPr>
          <w:rFonts w:ascii="Times New Roman" w:hAnsi="Times New Roman" w:cs="Times New Roman"/>
          <w:sz w:val="24"/>
          <w:szCs w:val="24"/>
        </w:rPr>
        <w:t xml:space="preserve"> (1)(2)(3)(4)(5)</w:t>
      </w:r>
    </w:p>
    <w:p w14:paraId="4416C2C0" w14:textId="77777777" w:rsidR="001247A2" w:rsidRPr="00C3326D" w:rsidRDefault="001247A2" w:rsidP="00180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1302.33 (b)(2)(3)</w:t>
      </w:r>
    </w:p>
    <w:p w14:paraId="383A19AA" w14:textId="77777777" w:rsidR="0018034D" w:rsidRPr="00C3326D" w:rsidRDefault="0018034D" w:rsidP="0018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68952" w14:textId="6C511F9A" w:rsidR="0018034D" w:rsidRPr="00F031A9" w:rsidRDefault="009C255D" w:rsidP="0018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26D">
        <w:rPr>
          <w:rFonts w:ascii="Times New Roman" w:hAnsi="Times New Roman" w:cs="Times New Roman"/>
          <w:b/>
          <w:sz w:val="24"/>
          <w:szCs w:val="24"/>
        </w:rPr>
        <w:t>POLICY</w:t>
      </w:r>
      <w:r w:rsidR="00F031A9">
        <w:rPr>
          <w:rFonts w:ascii="Times New Roman" w:hAnsi="Times New Roman" w:cs="Times New Roman"/>
          <w:b/>
          <w:sz w:val="24"/>
          <w:szCs w:val="24"/>
        </w:rPr>
        <w:t>:</w:t>
      </w:r>
    </w:p>
    <w:p w14:paraId="08909B97" w14:textId="669C4AF7" w:rsidR="00E94BBF" w:rsidRPr="00C3326D" w:rsidRDefault="009C255D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MCAEOC </w:t>
      </w:r>
      <w:r w:rsidR="000270F3">
        <w:rPr>
          <w:rFonts w:ascii="Times New Roman" w:hAnsi="Times New Roman" w:cs="Times New Roman"/>
          <w:sz w:val="24"/>
          <w:szCs w:val="24"/>
        </w:rPr>
        <w:t xml:space="preserve">will </w:t>
      </w:r>
      <w:r w:rsidR="00175567" w:rsidRPr="00C3326D">
        <w:rPr>
          <w:rFonts w:ascii="Times New Roman" w:hAnsi="Times New Roman" w:cs="Times New Roman"/>
          <w:sz w:val="24"/>
          <w:szCs w:val="24"/>
        </w:rPr>
        <w:t>utilize</w:t>
      </w:r>
      <w:r w:rsidR="000270F3">
        <w:rPr>
          <w:rFonts w:ascii="Times New Roman" w:hAnsi="Times New Roman" w:cs="Times New Roman"/>
          <w:sz w:val="24"/>
          <w:szCs w:val="24"/>
        </w:rPr>
        <w:t xml:space="preserve"> the</w:t>
      </w:r>
      <w:r w:rsidR="00175567" w:rsidRPr="00C3326D">
        <w:rPr>
          <w:rFonts w:ascii="Times New Roman" w:hAnsi="Times New Roman" w:cs="Times New Roman"/>
          <w:sz w:val="24"/>
          <w:szCs w:val="24"/>
        </w:rPr>
        <w:t xml:space="preserve"> </w:t>
      </w:r>
      <w:r w:rsidR="00863463" w:rsidRPr="00C3326D">
        <w:rPr>
          <w:rFonts w:ascii="Times New Roman" w:hAnsi="Times New Roman" w:cs="Times New Roman"/>
          <w:sz w:val="24"/>
          <w:szCs w:val="24"/>
        </w:rPr>
        <w:t>Creative Curriculum, CLOUD, and Digital Resources for daily planning, instruction, and individualization</w:t>
      </w:r>
      <w:r w:rsidR="00175567" w:rsidRPr="00C3326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C050A9" w14:textId="77777777" w:rsidR="00863463" w:rsidRPr="00C3326D" w:rsidRDefault="00863463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F03C2" w14:textId="7F7830C9" w:rsidR="0018034D" w:rsidRPr="00C3326D" w:rsidRDefault="00FF136C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My</w:t>
      </w:r>
      <w:r w:rsidR="00D03053" w:rsidRPr="00C3326D">
        <w:rPr>
          <w:rFonts w:ascii="Times New Roman" w:hAnsi="Times New Roman" w:cs="Times New Roman"/>
          <w:sz w:val="24"/>
          <w:szCs w:val="24"/>
        </w:rPr>
        <w:t>Teaching</w:t>
      </w:r>
      <w:r w:rsidRPr="00C3326D">
        <w:rPr>
          <w:rFonts w:ascii="Times New Roman" w:hAnsi="Times New Roman" w:cs="Times New Roman"/>
          <w:sz w:val="24"/>
          <w:szCs w:val="24"/>
        </w:rPr>
        <w:t>Strategies</w:t>
      </w:r>
      <w:r w:rsidR="006A1BD3" w:rsidRPr="00C3326D">
        <w:rPr>
          <w:rFonts w:ascii="Times New Roman" w:hAnsi="Times New Roman" w:cs="Times New Roman"/>
          <w:sz w:val="24"/>
          <w:szCs w:val="24"/>
        </w:rPr>
        <w:t xml:space="preserve"> GOLD</w:t>
      </w:r>
      <w:r w:rsidRPr="00C3326D">
        <w:rPr>
          <w:rFonts w:ascii="Times New Roman" w:hAnsi="Times New Roman" w:cs="Times New Roman"/>
          <w:sz w:val="24"/>
          <w:szCs w:val="24"/>
        </w:rPr>
        <w:t xml:space="preserve"> is the online</w:t>
      </w:r>
      <w:r w:rsidR="006A1BD3" w:rsidRPr="00C3326D">
        <w:rPr>
          <w:rFonts w:ascii="Times New Roman" w:hAnsi="Times New Roman" w:cs="Times New Roman"/>
          <w:sz w:val="24"/>
          <w:szCs w:val="24"/>
        </w:rPr>
        <w:t xml:space="preserve">, observation-based </w:t>
      </w:r>
      <w:r w:rsidR="00863463" w:rsidRPr="00C3326D">
        <w:rPr>
          <w:rFonts w:ascii="Times New Roman" w:hAnsi="Times New Roman" w:cs="Times New Roman"/>
          <w:sz w:val="24"/>
          <w:szCs w:val="24"/>
        </w:rPr>
        <w:t xml:space="preserve">assessment system used </w:t>
      </w:r>
      <w:r w:rsidR="006A1BD3" w:rsidRPr="00C3326D">
        <w:rPr>
          <w:rFonts w:ascii="Times New Roman" w:hAnsi="Times New Roman" w:cs="Times New Roman"/>
          <w:sz w:val="24"/>
          <w:szCs w:val="24"/>
        </w:rPr>
        <w:t>in cooperation with</w:t>
      </w:r>
      <w:r w:rsidR="00D03053" w:rsidRPr="00C3326D">
        <w:rPr>
          <w:rFonts w:ascii="Times New Roman" w:hAnsi="Times New Roman" w:cs="Times New Roman"/>
          <w:sz w:val="24"/>
          <w:szCs w:val="24"/>
        </w:rPr>
        <w:t xml:space="preserve"> the Creative Curriculum.  My</w:t>
      </w:r>
      <w:r w:rsidRPr="00C3326D">
        <w:rPr>
          <w:rFonts w:ascii="Times New Roman" w:hAnsi="Times New Roman" w:cs="Times New Roman"/>
          <w:sz w:val="24"/>
          <w:szCs w:val="24"/>
        </w:rPr>
        <w:t xml:space="preserve">TeachingStrategies </w:t>
      </w:r>
      <w:r w:rsidR="002C1391">
        <w:rPr>
          <w:rFonts w:ascii="Times New Roman" w:hAnsi="Times New Roman" w:cs="Times New Roman"/>
          <w:sz w:val="24"/>
          <w:szCs w:val="24"/>
        </w:rPr>
        <w:t>provides</w:t>
      </w:r>
      <w:r w:rsidRPr="00C3326D">
        <w:rPr>
          <w:rFonts w:ascii="Times New Roman" w:hAnsi="Times New Roman" w:cs="Times New Roman"/>
          <w:sz w:val="24"/>
          <w:szCs w:val="24"/>
        </w:rPr>
        <w:t xml:space="preserve"> teachers the opportunity for accessing additional resources and support for assessment, for professional development</w:t>
      </w:r>
      <w:r w:rsidR="002C1391">
        <w:rPr>
          <w:rFonts w:ascii="Times New Roman" w:hAnsi="Times New Roman" w:cs="Times New Roman"/>
          <w:sz w:val="24"/>
          <w:szCs w:val="24"/>
        </w:rPr>
        <w:t>,</w:t>
      </w:r>
      <w:r w:rsidRPr="00C3326D">
        <w:rPr>
          <w:rFonts w:ascii="Times New Roman" w:hAnsi="Times New Roman" w:cs="Times New Roman"/>
          <w:sz w:val="24"/>
          <w:szCs w:val="24"/>
        </w:rPr>
        <w:t xml:space="preserve"> and for connecting with families</w:t>
      </w:r>
      <w:r w:rsidR="006A1BD3" w:rsidRPr="00C3326D">
        <w:rPr>
          <w:rFonts w:ascii="Times New Roman" w:hAnsi="Times New Roman" w:cs="Times New Roman"/>
          <w:sz w:val="24"/>
          <w:szCs w:val="24"/>
        </w:rPr>
        <w:t>.</w:t>
      </w:r>
      <w:r w:rsidRPr="00C33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228B3" w14:textId="78A00D73" w:rsidR="003B050A" w:rsidRPr="00C3326D" w:rsidRDefault="003B050A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0FE59" w14:textId="743E9076" w:rsidR="003B050A" w:rsidRPr="00C3326D" w:rsidRDefault="003B050A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ReadyRosie</w:t>
      </w:r>
      <w:r w:rsidR="0023740F" w:rsidRPr="00C3326D">
        <w:rPr>
          <w:rFonts w:ascii="Times New Roman" w:hAnsi="Times New Roman" w:cs="Times New Roman"/>
          <w:sz w:val="24"/>
          <w:szCs w:val="24"/>
        </w:rPr>
        <w:t xml:space="preserve"> and the</w:t>
      </w:r>
      <w:r w:rsidRPr="00C3326D">
        <w:rPr>
          <w:rFonts w:ascii="Times New Roman" w:hAnsi="Times New Roman" w:cs="Times New Roman"/>
          <w:sz w:val="24"/>
          <w:szCs w:val="24"/>
        </w:rPr>
        <w:t xml:space="preserve"> </w:t>
      </w:r>
      <w:r w:rsidR="0023740F" w:rsidRPr="00C3326D">
        <w:rPr>
          <w:rFonts w:ascii="Times New Roman" w:hAnsi="Times New Roman" w:cs="Times New Roman"/>
          <w:sz w:val="24"/>
          <w:szCs w:val="24"/>
        </w:rPr>
        <w:t xml:space="preserve">MyTeachingStrategies </w:t>
      </w:r>
      <w:r w:rsidRPr="00C3326D">
        <w:rPr>
          <w:rFonts w:ascii="Times New Roman" w:hAnsi="Times New Roman" w:cs="Times New Roman"/>
          <w:sz w:val="24"/>
          <w:szCs w:val="24"/>
        </w:rPr>
        <w:t xml:space="preserve">Family App and Family Tab </w:t>
      </w:r>
      <w:r w:rsidR="0023740F" w:rsidRPr="00C3326D">
        <w:rPr>
          <w:rFonts w:ascii="Times New Roman" w:hAnsi="Times New Roman" w:cs="Times New Roman"/>
          <w:sz w:val="24"/>
          <w:szCs w:val="24"/>
        </w:rPr>
        <w:t>are platforms used to conncect with families digitally in the place of printed materials and in the event that the classroom is in remote status.</w:t>
      </w:r>
    </w:p>
    <w:p w14:paraId="150FCB59" w14:textId="77777777" w:rsidR="001247A2" w:rsidRPr="00C3326D" w:rsidRDefault="001247A2" w:rsidP="00180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8CCB6" w14:textId="07E184ED" w:rsidR="00C25339" w:rsidRPr="00C3326D" w:rsidRDefault="00C25339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b/>
          <w:sz w:val="24"/>
          <w:szCs w:val="24"/>
        </w:rPr>
        <w:t>PROCEDURE</w:t>
      </w:r>
      <w:r w:rsidRPr="00C3326D">
        <w:rPr>
          <w:rFonts w:ascii="Times New Roman" w:hAnsi="Times New Roman" w:cs="Times New Roman"/>
          <w:sz w:val="24"/>
          <w:szCs w:val="24"/>
        </w:rPr>
        <w:t>:</w:t>
      </w:r>
    </w:p>
    <w:p w14:paraId="71B53A2F" w14:textId="5085FEDB" w:rsidR="006A1BD3" w:rsidRPr="00C3326D" w:rsidRDefault="006A1BD3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EF30C" w14:textId="26332120" w:rsidR="006A1BD3" w:rsidRPr="00C3326D" w:rsidRDefault="00F419C1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Weekly plans </w:t>
      </w:r>
      <w:r w:rsidR="00E64233">
        <w:rPr>
          <w:rFonts w:ascii="Times New Roman" w:hAnsi="Times New Roman" w:cs="Times New Roman"/>
          <w:sz w:val="24"/>
          <w:szCs w:val="24"/>
        </w:rPr>
        <w:t xml:space="preserve">with required individualization </w:t>
      </w:r>
      <w:r w:rsidRPr="00C3326D">
        <w:rPr>
          <w:rFonts w:ascii="Times New Roman" w:hAnsi="Times New Roman" w:cs="Times New Roman"/>
          <w:sz w:val="24"/>
          <w:szCs w:val="24"/>
        </w:rPr>
        <w:t>are to be completed and submitted two weeks in advance</w:t>
      </w:r>
      <w:r w:rsidR="0023740F" w:rsidRPr="00C3326D">
        <w:rPr>
          <w:rFonts w:ascii="Times New Roman" w:hAnsi="Times New Roman" w:cs="Times New Roman"/>
          <w:sz w:val="24"/>
          <w:szCs w:val="24"/>
        </w:rPr>
        <w:t xml:space="preserve"> to the appropriate supervisor.</w:t>
      </w:r>
    </w:p>
    <w:p w14:paraId="2BD29C00" w14:textId="7DC78515" w:rsidR="0023740F" w:rsidRPr="00C3326D" w:rsidRDefault="0023740F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Accurate and appropriate weekly plans must be printed and posted weekly.</w:t>
      </w:r>
    </w:p>
    <w:p w14:paraId="5DEF8B6F" w14:textId="41E9D640" w:rsidR="00F419C1" w:rsidRPr="00C3326D" w:rsidRDefault="00F419C1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Observations and notes are collected on a daily basis</w:t>
      </w:r>
      <w:r w:rsidR="003B050A" w:rsidRPr="00C3326D">
        <w:rPr>
          <w:rFonts w:ascii="Times New Roman" w:hAnsi="Times New Roman" w:cs="Times New Roman"/>
          <w:sz w:val="24"/>
          <w:szCs w:val="24"/>
        </w:rPr>
        <w:t xml:space="preserve">. </w:t>
      </w:r>
      <w:r w:rsidRPr="00C3326D">
        <w:rPr>
          <w:rFonts w:ascii="Times New Roman" w:hAnsi="Times New Roman" w:cs="Times New Roman"/>
          <w:sz w:val="24"/>
          <w:szCs w:val="24"/>
        </w:rPr>
        <w:t>Documentation</w:t>
      </w:r>
      <w:r w:rsidR="003B050A" w:rsidRPr="00C3326D">
        <w:rPr>
          <w:rFonts w:ascii="Times New Roman" w:hAnsi="Times New Roman" w:cs="Times New Roman"/>
          <w:sz w:val="24"/>
          <w:szCs w:val="24"/>
        </w:rPr>
        <w:t xml:space="preserve"> is entered weekly on each child and groups of children.</w:t>
      </w:r>
    </w:p>
    <w:p w14:paraId="53F935A1" w14:textId="21D8D614" w:rsidR="00F419C1" w:rsidRPr="00C3326D" w:rsidRDefault="00F419C1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Child Outcomes are collected</w:t>
      </w:r>
      <w:r w:rsidR="003B050A" w:rsidRPr="00C3326D">
        <w:rPr>
          <w:rFonts w:ascii="Times New Roman" w:hAnsi="Times New Roman" w:cs="Times New Roman"/>
          <w:sz w:val="24"/>
          <w:szCs w:val="24"/>
        </w:rPr>
        <w:t xml:space="preserve"> over three checkpoints throughout the year- Fall, Winter, and Spring.</w:t>
      </w:r>
    </w:p>
    <w:p w14:paraId="16998A98" w14:textId="04D52453" w:rsidR="003B050A" w:rsidRDefault="0023740F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Teaching staff will maintain updated contact information for each child and their family and enter such information in GOLD and ReadyRosie.</w:t>
      </w:r>
    </w:p>
    <w:p w14:paraId="7FDF24BE" w14:textId="4ECFF06C" w:rsidR="00C3326D" w:rsidRDefault="00C3326D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children are not added until they have been in the program at least four</w:t>
      </w:r>
      <w:r w:rsidR="002C1391">
        <w:rPr>
          <w:rFonts w:ascii="Times New Roman" w:hAnsi="Times New Roman" w:cs="Times New Roman"/>
          <w:sz w:val="24"/>
          <w:szCs w:val="24"/>
        </w:rPr>
        <w:t xml:space="preserve"> weeks. </w:t>
      </w:r>
    </w:p>
    <w:p w14:paraId="1A4743CA" w14:textId="39391C47" w:rsidR="002C1391" w:rsidRPr="00C3326D" w:rsidRDefault="003E4497" w:rsidP="003B050A">
      <w:pPr>
        <w:pStyle w:val="ListParagraph"/>
        <w:numPr>
          <w:ilvl w:val="6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will not be dropped from the system until there is official documentation that the child has been chronically absent and no documentation is available.</w:t>
      </w:r>
    </w:p>
    <w:p w14:paraId="53F34E76" w14:textId="3A7B434F" w:rsidR="0023740F" w:rsidRDefault="0023740F" w:rsidP="00C3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202BF" w14:textId="04C01316" w:rsidR="00C3326D" w:rsidRDefault="00C3326D" w:rsidP="00C33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AB1BC" w14:textId="0328B712" w:rsidR="00C3326D" w:rsidRPr="00C3326D" w:rsidRDefault="0023740F" w:rsidP="00180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Guidance for Teachers</w:t>
      </w:r>
      <w:r w:rsidR="00BE5B87" w:rsidRPr="00C332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in </w:t>
      </w:r>
      <w:r w:rsidR="00E642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GOLD</w:t>
      </w:r>
    </w:p>
    <w:p w14:paraId="2D9C0504" w14:textId="6F04F95C" w:rsidR="001247A2" w:rsidRPr="00C3326D" w:rsidRDefault="001247A2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Each</w:t>
      </w:r>
      <w:r w:rsidR="00D03053" w:rsidRPr="00C3326D">
        <w:rPr>
          <w:rFonts w:ascii="Times New Roman" w:hAnsi="Times New Roman" w:cs="Times New Roman"/>
          <w:sz w:val="24"/>
          <w:szCs w:val="24"/>
        </w:rPr>
        <w:t xml:space="preserve"> staff will </w:t>
      </w:r>
      <w:r w:rsidR="00E40875" w:rsidRPr="00C3326D">
        <w:rPr>
          <w:rFonts w:ascii="Times New Roman" w:hAnsi="Times New Roman" w:cs="Times New Roman"/>
          <w:sz w:val="24"/>
          <w:szCs w:val="24"/>
        </w:rPr>
        <w:t>have access to My</w:t>
      </w:r>
      <w:r w:rsidRPr="00C3326D">
        <w:rPr>
          <w:rFonts w:ascii="Times New Roman" w:hAnsi="Times New Roman" w:cs="Times New Roman"/>
          <w:sz w:val="24"/>
          <w:szCs w:val="24"/>
        </w:rPr>
        <w:t xml:space="preserve">TeachingStrategies </w:t>
      </w:r>
      <w:r w:rsidR="00E40875" w:rsidRPr="00C3326D">
        <w:rPr>
          <w:rFonts w:ascii="Times New Roman" w:hAnsi="Times New Roman" w:cs="Times New Roman"/>
          <w:sz w:val="24"/>
          <w:szCs w:val="24"/>
        </w:rPr>
        <w:t xml:space="preserve">(if you don’t have a </w:t>
      </w:r>
      <w:r w:rsidR="006A1BD3" w:rsidRPr="00C3326D">
        <w:rPr>
          <w:rFonts w:ascii="Times New Roman" w:hAnsi="Times New Roman" w:cs="Times New Roman"/>
          <w:sz w:val="24"/>
          <w:szCs w:val="24"/>
        </w:rPr>
        <w:t>username,</w:t>
      </w:r>
      <w:r w:rsidR="00E40875" w:rsidRPr="00C3326D">
        <w:rPr>
          <w:rFonts w:ascii="Times New Roman" w:hAnsi="Times New Roman" w:cs="Times New Roman"/>
          <w:sz w:val="24"/>
          <w:szCs w:val="24"/>
        </w:rPr>
        <w:t xml:space="preserve"> please contact your </w:t>
      </w:r>
      <w:r w:rsidR="00D42A74">
        <w:rPr>
          <w:rFonts w:ascii="Times New Roman" w:hAnsi="Times New Roman" w:cs="Times New Roman"/>
          <w:sz w:val="24"/>
          <w:szCs w:val="24"/>
        </w:rPr>
        <w:t>COS/</w:t>
      </w:r>
      <w:r w:rsidR="006A1BD3" w:rsidRPr="00C3326D">
        <w:rPr>
          <w:rFonts w:ascii="Times New Roman" w:hAnsi="Times New Roman" w:cs="Times New Roman"/>
          <w:sz w:val="24"/>
          <w:szCs w:val="24"/>
        </w:rPr>
        <w:t>Site Supervisor</w:t>
      </w:r>
      <w:r w:rsidR="00E40875" w:rsidRPr="00C3326D">
        <w:rPr>
          <w:rFonts w:ascii="Times New Roman" w:hAnsi="Times New Roman" w:cs="Times New Roman"/>
          <w:sz w:val="24"/>
          <w:szCs w:val="24"/>
        </w:rPr>
        <w:t xml:space="preserve"> or Program Operation </w:t>
      </w:r>
      <w:r w:rsidR="006A1BD3" w:rsidRPr="00C3326D">
        <w:rPr>
          <w:rFonts w:ascii="Times New Roman" w:hAnsi="Times New Roman" w:cs="Times New Roman"/>
          <w:sz w:val="24"/>
          <w:szCs w:val="24"/>
        </w:rPr>
        <w:t>Manager</w:t>
      </w:r>
      <w:r w:rsidR="00E40875" w:rsidRPr="00C3326D">
        <w:rPr>
          <w:rFonts w:ascii="Times New Roman" w:hAnsi="Times New Roman" w:cs="Times New Roman"/>
          <w:sz w:val="24"/>
          <w:szCs w:val="24"/>
        </w:rPr>
        <w:t>)</w:t>
      </w:r>
    </w:p>
    <w:p w14:paraId="5579269F" w14:textId="77777777" w:rsidR="00E40875" w:rsidRPr="00C3326D" w:rsidRDefault="001247A2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Each staff will sign in to their current room assignment</w:t>
      </w:r>
    </w:p>
    <w:p w14:paraId="23CB7622" w14:textId="1D77F594" w:rsidR="00E40875" w:rsidRPr="00C3326D" w:rsidRDefault="006A1BD3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S</w:t>
      </w:r>
      <w:r w:rsidR="00E40875" w:rsidRPr="00C3326D">
        <w:rPr>
          <w:rFonts w:ascii="Times New Roman" w:hAnsi="Times New Roman" w:cs="Times New Roman"/>
          <w:sz w:val="24"/>
          <w:szCs w:val="24"/>
        </w:rPr>
        <w:t>ign in</w:t>
      </w:r>
      <w:r w:rsidR="00BE5B87" w:rsidRPr="00C3326D">
        <w:rPr>
          <w:rFonts w:ascii="Times New Roman" w:hAnsi="Times New Roman" w:cs="Times New Roman"/>
          <w:sz w:val="24"/>
          <w:szCs w:val="24"/>
        </w:rPr>
        <w:t>.</w:t>
      </w:r>
      <w:r w:rsidR="00E40875" w:rsidRPr="00C3326D">
        <w:rPr>
          <w:rFonts w:ascii="Times New Roman" w:hAnsi="Times New Roman" w:cs="Times New Roman"/>
          <w:sz w:val="24"/>
          <w:szCs w:val="24"/>
        </w:rPr>
        <w:t xml:space="preserve"> </w:t>
      </w:r>
      <w:r w:rsidR="00BE5B87" w:rsidRPr="00C3326D">
        <w:rPr>
          <w:rFonts w:ascii="Times New Roman" w:hAnsi="Times New Roman" w:cs="Times New Roman"/>
          <w:sz w:val="24"/>
          <w:szCs w:val="24"/>
        </w:rPr>
        <w:t>C</w:t>
      </w:r>
      <w:r w:rsidR="00E40875" w:rsidRPr="00C3326D">
        <w:rPr>
          <w:rFonts w:ascii="Times New Roman" w:hAnsi="Times New Roman" w:cs="Times New Roman"/>
          <w:sz w:val="24"/>
          <w:szCs w:val="24"/>
        </w:rPr>
        <w:t>lick on the Teach tab at the tope left of the screen</w:t>
      </w:r>
    </w:p>
    <w:p w14:paraId="4F7FBE0F" w14:textId="6AAD6F73" w:rsidR="00E40875" w:rsidRPr="00C3326D" w:rsidRDefault="00E40875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Once you are in the Teach area if you look to the right of the screen in blue there should be Creative Curriculum Digital Resources (Please notify your </w:t>
      </w:r>
      <w:r w:rsidR="00D42A74">
        <w:rPr>
          <w:rFonts w:ascii="Times New Roman" w:hAnsi="Times New Roman" w:cs="Times New Roman"/>
          <w:sz w:val="24"/>
          <w:szCs w:val="24"/>
        </w:rPr>
        <w:t>COS/Site Supervisor</w:t>
      </w:r>
      <w:r w:rsidRPr="00C3326D">
        <w:rPr>
          <w:rFonts w:ascii="Times New Roman" w:hAnsi="Times New Roman" w:cs="Times New Roman"/>
          <w:sz w:val="24"/>
          <w:szCs w:val="24"/>
        </w:rPr>
        <w:t xml:space="preserve"> or Program Operation </w:t>
      </w:r>
      <w:r w:rsidR="00D42A74">
        <w:rPr>
          <w:rFonts w:ascii="Times New Roman" w:hAnsi="Times New Roman" w:cs="Times New Roman"/>
          <w:sz w:val="24"/>
          <w:szCs w:val="24"/>
        </w:rPr>
        <w:t>Manager</w:t>
      </w:r>
      <w:r w:rsidRPr="00C3326D">
        <w:rPr>
          <w:rFonts w:ascii="Times New Roman" w:hAnsi="Times New Roman" w:cs="Times New Roman"/>
          <w:sz w:val="24"/>
          <w:szCs w:val="24"/>
        </w:rPr>
        <w:t xml:space="preserve"> if it does not have Creative Curriculum Digital Resources)</w:t>
      </w:r>
    </w:p>
    <w:p w14:paraId="72AB18C4" w14:textId="77777777" w:rsidR="00E40875" w:rsidRPr="00C3326D" w:rsidRDefault="004A289A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Go to the month where the staff</w:t>
      </w:r>
      <w:r w:rsidR="00E40875" w:rsidRPr="00C3326D">
        <w:rPr>
          <w:rFonts w:ascii="Times New Roman" w:hAnsi="Times New Roman" w:cs="Times New Roman"/>
          <w:sz w:val="24"/>
          <w:szCs w:val="24"/>
        </w:rPr>
        <w:t xml:space="preserve"> want to start the study</w:t>
      </w:r>
    </w:p>
    <w:p w14:paraId="28E216CF" w14:textId="77777777" w:rsidR="00E40875" w:rsidRPr="00C3326D" w:rsidRDefault="00E40875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To the left click on add a study</w:t>
      </w:r>
    </w:p>
    <w:p w14:paraId="0491C391" w14:textId="2717B36A" w:rsidR="00E40875" w:rsidRPr="00C3326D" w:rsidRDefault="00E40875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lastRenderedPageBreak/>
        <w:t xml:space="preserve">Select </w:t>
      </w:r>
      <w:r w:rsidR="004A289A" w:rsidRPr="00C3326D">
        <w:rPr>
          <w:rFonts w:ascii="Times New Roman" w:hAnsi="Times New Roman" w:cs="Times New Roman"/>
          <w:sz w:val="24"/>
          <w:szCs w:val="24"/>
        </w:rPr>
        <w:t xml:space="preserve">the day the staff </w:t>
      </w:r>
      <w:r w:rsidRPr="00C3326D">
        <w:rPr>
          <w:rFonts w:ascii="Times New Roman" w:hAnsi="Times New Roman" w:cs="Times New Roman"/>
          <w:sz w:val="24"/>
          <w:szCs w:val="24"/>
        </w:rPr>
        <w:t>wish the study to start on</w:t>
      </w:r>
    </w:p>
    <w:p w14:paraId="67084646" w14:textId="77777777" w:rsidR="00E40875" w:rsidRPr="00C3326D" w:rsidRDefault="00E40875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The study guides will come up</w:t>
      </w:r>
    </w:p>
    <w:p w14:paraId="437CD8E6" w14:textId="77777777" w:rsidR="00E40875" w:rsidRPr="00C3326D" w:rsidRDefault="004A289A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Click on the study that the staff</w:t>
      </w:r>
      <w:r w:rsidR="00E40875" w:rsidRPr="00C3326D">
        <w:rPr>
          <w:rFonts w:ascii="Times New Roman" w:hAnsi="Times New Roman" w:cs="Times New Roman"/>
          <w:sz w:val="24"/>
          <w:szCs w:val="24"/>
        </w:rPr>
        <w:t xml:space="preserve"> want to start on </w:t>
      </w:r>
    </w:p>
    <w:p w14:paraId="2799D7DB" w14:textId="77777777" w:rsidR="00E40875" w:rsidRPr="00C3326D" w:rsidRDefault="00E40875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The study will generate and go back to the month</w:t>
      </w:r>
      <w:r w:rsidR="004A289A" w:rsidRPr="00C3326D">
        <w:rPr>
          <w:rFonts w:ascii="Times New Roman" w:hAnsi="Times New Roman" w:cs="Times New Roman"/>
          <w:sz w:val="24"/>
          <w:szCs w:val="24"/>
        </w:rPr>
        <w:t>ly</w:t>
      </w:r>
      <w:r w:rsidRPr="00C3326D">
        <w:rPr>
          <w:rFonts w:ascii="Times New Roman" w:hAnsi="Times New Roman" w:cs="Times New Roman"/>
          <w:sz w:val="24"/>
          <w:szCs w:val="24"/>
        </w:rPr>
        <w:t xml:space="preserve"> view</w:t>
      </w:r>
    </w:p>
    <w:p w14:paraId="53FAC067" w14:textId="77777777" w:rsidR="004A289A" w:rsidRPr="00C3326D" w:rsidRDefault="00E40875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Once on the month</w:t>
      </w:r>
      <w:r w:rsidR="00D03053" w:rsidRPr="00C3326D">
        <w:rPr>
          <w:rFonts w:ascii="Times New Roman" w:hAnsi="Times New Roman" w:cs="Times New Roman"/>
          <w:sz w:val="24"/>
          <w:szCs w:val="24"/>
        </w:rPr>
        <w:t>ly</w:t>
      </w:r>
      <w:r w:rsidRPr="00C3326D">
        <w:rPr>
          <w:rFonts w:ascii="Times New Roman" w:hAnsi="Times New Roman" w:cs="Times New Roman"/>
          <w:sz w:val="24"/>
          <w:szCs w:val="24"/>
        </w:rPr>
        <w:t xml:space="preserve"> view click on the first week of the study</w:t>
      </w:r>
    </w:p>
    <w:p w14:paraId="55B41312" w14:textId="77777777" w:rsidR="004A289A" w:rsidRPr="00C3326D" w:rsidRDefault="004A289A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Th</w:t>
      </w:r>
      <w:r w:rsidR="00D03053" w:rsidRPr="00C3326D">
        <w:rPr>
          <w:rFonts w:ascii="Times New Roman" w:hAnsi="Times New Roman" w:cs="Times New Roman"/>
          <w:sz w:val="24"/>
          <w:szCs w:val="24"/>
        </w:rPr>
        <w:t>e study will show a weekly view.  I</w:t>
      </w:r>
      <w:r w:rsidRPr="00C3326D">
        <w:rPr>
          <w:rFonts w:ascii="Times New Roman" w:hAnsi="Times New Roman" w:cs="Times New Roman"/>
          <w:sz w:val="24"/>
          <w:szCs w:val="24"/>
        </w:rPr>
        <w:t xml:space="preserve">n this view you will individualize, add nutritional activities, </w:t>
      </w:r>
      <w:r w:rsidR="00D03053" w:rsidRPr="00C3326D">
        <w:rPr>
          <w:rFonts w:ascii="Times New Roman" w:hAnsi="Times New Roman" w:cs="Times New Roman"/>
          <w:sz w:val="24"/>
          <w:szCs w:val="24"/>
        </w:rPr>
        <w:t xml:space="preserve">a </w:t>
      </w:r>
      <w:r w:rsidRPr="00C3326D">
        <w:rPr>
          <w:rFonts w:ascii="Times New Roman" w:hAnsi="Times New Roman" w:cs="Times New Roman"/>
          <w:sz w:val="24"/>
          <w:szCs w:val="24"/>
        </w:rPr>
        <w:t xml:space="preserve">dental activity, learning games </w:t>
      </w:r>
    </w:p>
    <w:p w14:paraId="784C89B4" w14:textId="77777777" w:rsidR="004A289A" w:rsidRPr="00C3326D" w:rsidRDefault="004A289A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Some of the activities offer other options for the activities</w:t>
      </w:r>
    </w:p>
    <w:p w14:paraId="2B4BBB5F" w14:textId="305904F5" w:rsidR="004A289A" w:rsidRPr="00C3326D" w:rsidRDefault="00B315BD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Staff can individualize by choosing</w:t>
      </w:r>
      <w:r w:rsidR="004A289A" w:rsidRPr="00C3326D">
        <w:rPr>
          <w:rFonts w:ascii="Times New Roman" w:hAnsi="Times New Roman" w:cs="Times New Roman"/>
          <w:sz w:val="24"/>
          <w:szCs w:val="24"/>
        </w:rPr>
        <w:t xml:space="preserve"> which children </w:t>
      </w:r>
      <w:r w:rsidRPr="00C3326D">
        <w:rPr>
          <w:rFonts w:ascii="Times New Roman" w:hAnsi="Times New Roman" w:cs="Times New Roman"/>
          <w:sz w:val="24"/>
          <w:szCs w:val="24"/>
        </w:rPr>
        <w:t xml:space="preserve">to work with and click on the children name and click save </w:t>
      </w:r>
    </w:p>
    <w:p w14:paraId="13600474" w14:textId="77777777" w:rsidR="00B315BD" w:rsidRPr="00C3326D" w:rsidRDefault="00B315BD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If there is a tab on the Weekly Planning that has Small Group choose an ITE Options there will be Option 1 and Option 2 this is where staff can do half of the class with Option 1 and the other with Option 2.  This will be up to the staff how they want to individualize the study</w:t>
      </w:r>
    </w:p>
    <w:p w14:paraId="6597A0EB" w14:textId="77777777" w:rsidR="00B315BD" w:rsidRPr="00C3326D" w:rsidRDefault="00B315BD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After you have completed all the activities and individualization for that week</w:t>
      </w:r>
    </w:p>
    <w:p w14:paraId="05053BDB" w14:textId="77777777" w:rsidR="002A3ACF" w:rsidRPr="00C3326D" w:rsidRDefault="00B315BD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Staff </w:t>
      </w:r>
      <w:r w:rsidR="002A3ACF" w:rsidRPr="00C3326D">
        <w:rPr>
          <w:rFonts w:ascii="Times New Roman" w:hAnsi="Times New Roman" w:cs="Times New Roman"/>
          <w:sz w:val="24"/>
          <w:szCs w:val="24"/>
        </w:rPr>
        <w:t>will go back to the weekly view of the study</w:t>
      </w:r>
    </w:p>
    <w:p w14:paraId="34D5E3ED" w14:textId="77777777" w:rsidR="002A3ACF" w:rsidRPr="00C3326D" w:rsidRDefault="002A3ACF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To the left you click on submit</w:t>
      </w:r>
    </w:p>
    <w:p w14:paraId="0C95CAC0" w14:textId="4C03EEBA" w:rsidR="002A3ACF" w:rsidRPr="00C3326D" w:rsidRDefault="002A3ACF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Staff will name the Weekly Planning Sheet as follows:</w:t>
      </w:r>
      <w:r w:rsidR="00D03053" w:rsidRPr="00C3326D">
        <w:rPr>
          <w:rFonts w:ascii="Times New Roman" w:hAnsi="Times New Roman" w:cs="Times New Roman"/>
          <w:sz w:val="24"/>
          <w:szCs w:val="24"/>
        </w:rPr>
        <w:t xml:space="preserve"> (Week 1, 2, 3 etc</w:t>
      </w:r>
      <w:r w:rsidR="00EF4D46" w:rsidRPr="00C3326D">
        <w:rPr>
          <w:rFonts w:ascii="Times New Roman" w:hAnsi="Times New Roman" w:cs="Times New Roman"/>
          <w:sz w:val="24"/>
          <w:szCs w:val="24"/>
        </w:rPr>
        <w:t>.</w:t>
      </w:r>
      <w:r w:rsidR="00D03053" w:rsidRPr="00C3326D">
        <w:rPr>
          <w:rFonts w:ascii="Times New Roman" w:hAnsi="Times New Roman" w:cs="Times New Roman"/>
          <w:sz w:val="24"/>
          <w:szCs w:val="24"/>
        </w:rPr>
        <w:t xml:space="preserve"> and the name of the Study)</w:t>
      </w:r>
      <w:r w:rsidR="003040A1" w:rsidRPr="00C3326D">
        <w:rPr>
          <w:rFonts w:ascii="Times New Roman" w:hAnsi="Times New Roman" w:cs="Times New Roman"/>
          <w:sz w:val="24"/>
          <w:szCs w:val="24"/>
        </w:rPr>
        <w:t xml:space="preserve"> Example of the Beginning of the Year Study how each week should be submitted</w:t>
      </w:r>
    </w:p>
    <w:p w14:paraId="698FDE72" w14:textId="77777777" w:rsidR="002A3ACF" w:rsidRPr="00C3326D" w:rsidRDefault="002A3ACF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 1 Beginning of the School Year </w:t>
      </w:r>
    </w:p>
    <w:p w14:paraId="4F55AC2E" w14:textId="77777777" w:rsidR="002A3ACF" w:rsidRPr="00C3326D" w:rsidRDefault="002A3ACF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 2 Beginning of the School Year </w:t>
      </w:r>
    </w:p>
    <w:p w14:paraId="24BB48B7" w14:textId="77777777" w:rsidR="002A3ACF" w:rsidRPr="00C3326D" w:rsidRDefault="002A3ACF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 3 Beginning of the School Year </w:t>
      </w:r>
    </w:p>
    <w:p w14:paraId="3FE14C74" w14:textId="77777777" w:rsidR="002A3ACF" w:rsidRPr="00C3326D" w:rsidRDefault="002A3ACF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 4 Beginning of the School Year </w:t>
      </w:r>
    </w:p>
    <w:p w14:paraId="413ECBEB" w14:textId="77777777" w:rsidR="002A3ACF" w:rsidRPr="00C3326D" w:rsidRDefault="002A3ACF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 5 Beginning of the School Year </w:t>
      </w:r>
    </w:p>
    <w:p w14:paraId="2121BEAE" w14:textId="77777777" w:rsidR="002A3ACF" w:rsidRPr="00C3326D" w:rsidRDefault="002A3ACF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Week 6 Beginning of the School Year </w:t>
      </w:r>
    </w:p>
    <w:p w14:paraId="269CD78E" w14:textId="490762C4" w:rsidR="002A3ACF" w:rsidRPr="00C3326D" w:rsidRDefault="002A3ACF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Submit to your </w:t>
      </w:r>
      <w:r w:rsidR="00D42A74">
        <w:rPr>
          <w:rFonts w:ascii="Times New Roman" w:hAnsi="Times New Roman" w:cs="Times New Roman"/>
          <w:sz w:val="24"/>
          <w:szCs w:val="24"/>
        </w:rPr>
        <w:t>COS/Site Supervisor</w:t>
      </w:r>
      <w:r w:rsidRPr="00C3326D">
        <w:rPr>
          <w:rFonts w:ascii="Times New Roman" w:hAnsi="Times New Roman" w:cs="Times New Roman"/>
          <w:sz w:val="24"/>
          <w:szCs w:val="24"/>
        </w:rPr>
        <w:t xml:space="preserve"> at the time</w:t>
      </w:r>
    </w:p>
    <w:p w14:paraId="6A061ADB" w14:textId="77777777" w:rsidR="002A3ACF" w:rsidRPr="00C3326D" w:rsidRDefault="002A3ACF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Click print</w:t>
      </w:r>
    </w:p>
    <w:p w14:paraId="07412D36" w14:textId="77777777" w:rsidR="002A3ACF" w:rsidRPr="00C3326D" w:rsidRDefault="002A3ACF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Create a custom print</w:t>
      </w:r>
    </w:p>
    <w:p w14:paraId="6A702870" w14:textId="77777777" w:rsidR="009668B8" w:rsidRPr="00C3326D" w:rsidRDefault="002A3ACF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Look at the area where it says display children</w:t>
      </w:r>
    </w:p>
    <w:p w14:paraId="6BCC36E3" w14:textId="77777777" w:rsidR="009668B8" w:rsidRPr="00C3326D" w:rsidRDefault="009668B8" w:rsidP="00C3326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Children name will appear on the Weekly Planning Sheet by clicking one of the following:</w:t>
      </w:r>
    </w:p>
    <w:p w14:paraId="14629961" w14:textId="77777777" w:rsidR="009668B8" w:rsidRPr="00C3326D" w:rsidRDefault="009668B8" w:rsidP="00C3326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Full name</w:t>
      </w:r>
    </w:p>
    <w:p w14:paraId="25A2DBE8" w14:textId="77777777" w:rsidR="009668B8" w:rsidRPr="00C3326D" w:rsidRDefault="009668B8" w:rsidP="00C3326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First name (make sure if you choose this you don’t have two children in your class with the same name)</w:t>
      </w:r>
    </w:p>
    <w:p w14:paraId="73DB1990" w14:textId="77777777" w:rsidR="009668B8" w:rsidRPr="00C3326D" w:rsidRDefault="009668B8" w:rsidP="00C3326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Initials </w:t>
      </w:r>
    </w:p>
    <w:p w14:paraId="377091B0" w14:textId="77777777" w:rsidR="009668B8" w:rsidRPr="00C3326D" w:rsidRDefault="009668B8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Print </w:t>
      </w:r>
    </w:p>
    <w:p w14:paraId="7491E7D3" w14:textId="77777777" w:rsidR="00DB20B2" w:rsidRPr="00C3326D" w:rsidRDefault="00DB20B2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Parent Signature and date</w:t>
      </w:r>
    </w:p>
    <w:p w14:paraId="1C777028" w14:textId="4DEA3076" w:rsidR="00DB20B2" w:rsidRPr="00C3326D" w:rsidRDefault="00DB20B2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Before each Week begins staff should gather all materials (Mighty Minutes, Intentional Teaching Cards, Learning Games, Book Conversation Cards, </w:t>
      </w:r>
      <w:r w:rsidR="00E64233">
        <w:rPr>
          <w:rFonts w:ascii="Times New Roman" w:hAnsi="Times New Roman" w:cs="Times New Roman"/>
          <w:sz w:val="24"/>
          <w:szCs w:val="24"/>
        </w:rPr>
        <w:t>e</w:t>
      </w:r>
      <w:r w:rsidRPr="00C3326D">
        <w:rPr>
          <w:rFonts w:ascii="Times New Roman" w:hAnsi="Times New Roman" w:cs="Times New Roman"/>
          <w:sz w:val="24"/>
          <w:szCs w:val="24"/>
        </w:rPr>
        <w:t>Books, and any other material) that will be needed</w:t>
      </w:r>
    </w:p>
    <w:p w14:paraId="2D167497" w14:textId="77777777" w:rsidR="00DB20B2" w:rsidRPr="00C3326D" w:rsidRDefault="00DB20B2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Post the Weekly Planning Sheet and reference to it each day </w:t>
      </w:r>
    </w:p>
    <w:p w14:paraId="51839853" w14:textId="77777777" w:rsidR="00DB20B2" w:rsidRPr="00C3326D" w:rsidRDefault="00DB20B2" w:rsidP="00C332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As a reminder staff you still have the Learning Guides that will provide you with additional information and resources</w:t>
      </w:r>
    </w:p>
    <w:p w14:paraId="40778F54" w14:textId="77777777" w:rsidR="009668B8" w:rsidRPr="00C3326D" w:rsidRDefault="009668B8" w:rsidP="009668B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C267ED" w14:textId="2C51F603" w:rsidR="009668B8" w:rsidRPr="00E64233" w:rsidRDefault="009668B8" w:rsidP="009668B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642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To remove a Study</w:t>
      </w:r>
    </w:p>
    <w:p w14:paraId="4E19C3D7" w14:textId="77777777" w:rsidR="009668B8" w:rsidRPr="00C3326D" w:rsidRDefault="009668B8" w:rsidP="009668B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7AF9A7" w14:textId="77777777" w:rsidR="009668B8" w:rsidRPr="00C3326D" w:rsidRDefault="009668B8" w:rsidP="0096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lastRenderedPageBreak/>
        <w:t>To remove a study staff can go to the month where the study is and click remove study to the left</w:t>
      </w:r>
    </w:p>
    <w:p w14:paraId="01C860C0" w14:textId="77777777" w:rsidR="009668B8" w:rsidRPr="00C3326D" w:rsidRDefault="009668B8" w:rsidP="0096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Click on the study to be removed</w:t>
      </w:r>
    </w:p>
    <w:p w14:paraId="7F345A7F" w14:textId="77777777" w:rsidR="009668B8" w:rsidRPr="00C3326D" w:rsidRDefault="009668B8" w:rsidP="0096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 xml:space="preserve">Click confirm </w:t>
      </w:r>
    </w:p>
    <w:p w14:paraId="1680B58C" w14:textId="77777777" w:rsidR="007714F8" w:rsidRPr="00C3326D" w:rsidRDefault="009668B8" w:rsidP="009668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26D">
        <w:rPr>
          <w:rFonts w:ascii="Times New Roman" w:hAnsi="Times New Roman" w:cs="Times New Roman"/>
          <w:sz w:val="24"/>
          <w:szCs w:val="24"/>
        </w:rPr>
        <w:t>Study is removed</w:t>
      </w:r>
    </w:p>
    <w:p w14:paraId="62C18C8E" w14:textId="77777777" w:rsidR="003040A1" w:rsidRPr="00C3326D" w:rsidRDefault="003040A1" w:rsidP="0030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A157A" w14:textId="6C46FFB5" w:rsidR="003040A1" w:rsidRPr="00C3326D" w:rsidRDefault="00BE5B87" w:rsidP="003040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326D">
        <w:rPr>
          <w:rFonts w:ascii="Times New Roman" w:hAnsi="Times New Roman" w:cs="Times New Roman"/>
          <w:b/>
          <w:i/>
          <w:sz w:val="24"/>
          <w:szCs w:val="24"/>
          <w:u w:val="single"/>
        </w:rPr>
        <w:t>Guidance for Teachers in ReadyRosie</w:t>
      </w:r>
    </w:p>
    <w:p w14:paraId="7ACCAD99" w14:textId="3B84DB85" w:rsidR="00235880" w:rsidRPr="00E64233" w:rsidRDefault="00235880" w:rsidP="00E642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E64233">
        <w:rPr>
          <w:rFonts w:ascii="Times New Roman" w:hAnsi="Times New Roman" w:cs="Times New Roman"/>
          <w:bCs/>
          <w:iCs/>
          <w:sz w:val="24"/>
          <w:szCs w:val="24"/>
        </w:rPr>
        <w:t xml:space="preserve">Teaching staff will collect and maintain updated contact information </w:t>
      </w:r>
      <w:r w:rsidR="00C3326D" w:rsidRPr="00E64233">
        <w:rPr>
          <w:rFonts w:ascii="Times New Roman" w:hAnsi="Times New Roman" w:cs="Times New Roman"/>
          <w:bCs/>
          <w:iCs/>
          <w:sz w:val="24"/>
          <w:szCs w:val="24"/>
        </w:rPr>
        <w:t>for</w:t>
      </w:r>
      <w:r w:rsidRPr="00E64233">
        <w:rPr>
          <w:rFonts w:ascii="Times New Roman" w:hAnsi="Times New Roman" w:cs="Times New Roman"/>
          <w:bCs/>
          <w:iCs/>
          <w:sz w:val="24"/>
          <w:szCs w:val="24"/>
        </w:rPr>
        <w:t xml:space="preserve"> each child and their family</w:t>
      </w:r>
      <w:r w:rsidR="00C3326D" w:rsidRPr="00E6423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5780EF" w14:textId="77777777" w:rsidR="00E64233" w:rsidRDefault="00C3326D" w:rsidP="00E642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E64233">
        <w:rPr>
          <w:rFonts w:ascii="Times New Roman" w:hAnsi="Times New Roman" w:cs="Times New Roman"/>
          <w:bCs/>
          <w:iCs/>
          <w:sz w:val="24"/>
          <w:szCs w:val="24"/>
        </w:rPr>
        <w:t xml:space="preserve">ReadyRosie videos and playlists will be sent each week on Fridays. </w:t>
      </w:r>
    </w:p>
    <w:p w14:paraId="72E660BE" w14:textId="084E9284" w:rsidR="00C3326D" w:rsidRPr="00E64233" w:rsidRDefault="00C3326D" w:rsidP="00E642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E64233">
        <w:rPr>
          <w:rFonts w:ascii="Times New Roman" w:hAnsi="Times New Roman" w:cs="Times New Roman"/>
          <w:bCs/>
          <w:iCs/>
          <w:sz w:val="24"/>
          <w:szCs w:val="24"/>
        </w:rPr>
        <w:t>Additional and individualized videos can be sent at the parents</w:t>
      </w:r>
      <w:r w:rsidR="00E64233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Pr="00E64233">
        <w:rPr>
          <w:rFonts w:ascii="Times New Roman" w:hAnsi="Times New Roman" w:cs="Times New Roman"/>
          <w:bCs/>
          <w:iCs/>
          <w:sz w:val="24"/>
          <w:szCs w:val="24"/>
        </w:rPr>
        <w:t xml:space="preserve"> request.</w:t>
      </w:r>
    </w:p>
    <w:p w14:paraId="6D56C6C1" w14:textId="77777777" w:rsidR="003040A1" w:rsidRPr="00C3326D" w:rsidRDefault="003040A1" w:rsidP="003040A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3040A1" w:rsidRPr="00C3326D" w:rsidSect="00F031A9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9BF7" w14:textId="77777777" w:rsidR="00F93A01" w:rsidRDefault="00F93A01" w:rsidP="00EF4D46">
      <w:pPr>
        <w:spacing w:after="0" w:line="240" w:lineRule="auto"/>
      </w:pPr>
      <w:r>
        <w:separator/>
      </w:r>
    </w:p>
  </w:endnote>
  <w:endnote w:type="continuationSeparator" w:id="0">
    <w:p w14:paraId="5CF63EB1" w14:textId="77777777" w:rsidR="00F93A01" w:rsidRDefault="00F93A01" w:rsidP="00EF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7E9" w14:textId="54FF2775" w:rsidR="00EF4D46" w:rsidRPr="006A1BD3" w:rsidRDefault="00EF4D46">
    <w:pPr>
      <w:pStyle w:val="Footer"/>
      <w:rPr>
        <w:sz w:val="20"/>
        <w:szCs w:val="20"/>
      </w:rPr>
    </w:pPr>
    <w:r w:rsidRPr="006A1BD3">
      <w:rPr>
        <w:sz w:val="20"/>
        <w:szCs w:val="20"/>
      </w:rPr>
      <w:t xml:space="preserve">REV </w:t>
    </w:r>
    <w:r w:rsidR="00BE5B87">
      <w:rPr>
        <w:sz w:val="20"/>
        <w:szCs w:val="20"/>
      </w:rPr>
      <w:t>02/2022</w:t>
    </w:r>
  </w:p>
  <w:p w14:paraId="1909E014" w14:textId="77777777" w:rsidR="00EF4D46" w:rsidRPr="006A1BD3" w:rsidRDefault="00EF4D4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1984" w14:textId="77777777" w:rsidR="00F93A01" w:rsidRDefault="00F93A01" w:rsidP="00EF4D46">
      <w:pPr>
        <w:spacing w:after="0" w:line="240" w:lineRule="auto"/>
      </w:pPr>
      <w:r>
        <w:separator/>
      </w:r>
    </w:p>
  </w:footnote>
  <w:footnote w:type="continuationSeparator" w:id="0">
    <w:p w14:paraId="3A1CFA1C" w14:textId="77777777" w:rsidR="00F93A01" w:rsidRDefault="00F93A01" w:rsidP="00EF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8EC"/>
    <w:multiLevelType w:val="hybridMultilevel"/>
    <w:tmpl w:val="CAB07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2CC"/>
    <w:multiLevelType w:val="hybridMultilevel"/>
    <w:tmpl w:val="0622BF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D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161B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3400554">
    <w:abstractNumId w:val="3"/>
  </w:num>
  <w:num w:numId="2" w16cid:durableId="1512179238">
    <w:abstractNumId w:val="2"/>
  </w:num>
  <w:num w:numId="3" w16cid:durableId="6255831">
    <w:abstractNumId w:val="1"/>
  </w:num>
  <w:num w:numId="4" w16cid:durableId="995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5D"/>
    <w:rsid w:val="00012B7A"/>
    <w:rsid w:val="000270F3"/>
    <w:rsid w:val="0007437E"/>
    <w:rsid w:val="000F356F"/>
    <w:rsid w:val="000F6332"/>
    <w:rsid w:val="001247A2"/>
    <w:rsid w:val="00130D09"/>
    <w:rsid w:val="00175567"/>
    <w:rsid w:val="0018034D"/>
    <w:rsid w:val="001D3580"/>
    <w:rsid w:val="001E273A"/>
    <w:rsid w:val="00221B94"/>
    <w:rsid w:val="00235880"/>
    <w:rsid w:val="0023740F"/>
    <w:rsid w:val="002512DC"/>
    <w:rsid w:val="002A3ACF"/>
    <w:rsid w:val="002C1391"/>
    <w:rsid w:val="002C504D"/>
    <w:rsid w:val="003040A1"/>
    <w:rsid w:val="00341FCC"/>
    <w:rsid w:val="003B050A"/>
    <w:rsid w:val="003E4497"/>
    <w:rsid w:val="003E7087"/>
    <w:rsid w:val="003F3AF9"/>
    <w:rsid w:val="003F7D28"/>
    <w:rsid w:val="004037D6"/>
    <w:rsid w:val="0047081E"/>
    <w:rsid w:val="004A289A"/>
    <w:rsid w:val="004D27A8"/>
    <w:rsid w:val="005B5D34"/>
    <w:rsid w:val="005B751D"/>
    <w:rsid w:val="00622CC6"/>
    <w:rsid w:val="00665D35"/>
    <w:rsid w:val="006A1BD3"/>
    <w:rsid w:val="006B774B"/>
    <w:rsid w:val="006D473F"/>
    <w:rsid w:val="006E0ABE"/>
    <w:rsid w:val="006E60DC"/>
    <w:rsid w:val="007714F8"/>
    <w:rsid w:val="007D1818"/>
    <w:rsid w:val="0085304B"/>
    <w:rsid w:val="00863463"/>
    <w:rsid w:val="00872391"/>
    <w:rsid w:val="008C155A"/>
    <w:rsid w:val="00904B0D"/>
    <w:rsid w:val="00931040"/>
    <w:rsid w:val="009668B8"/>
    <w:rsid w:val="00990C77"/>
    <w:rsid w:val="009C255D"/>
    <w:rsid w:val="009D60BB"/>
    <w:rsid w:val="00A12986"/>
    <w:rsid w:val="00AD67D5"/>
    <w:rsid w:val="00B315BD"/>
    <w:rsid w:val="00BC4A84"/>
    <w:rsid w:val="00BE5B87"/>
    <w:rsid w:val="00C25339"/>
    <w:rsid w:val="00C3326D"/>
    <w:rsid w:val="00C60406"/>
    <w:rsid w:val="00C86FEC"/>
    <w:rsid w:val="00D03053"/>
    <w:rsid w:val="00D42A74"/>
    <w:rsid w:val="00D5012E"/>
    <w:rsid w:val="00DB20B2"/>
    <w:rsid w:val="00E40875"/>
    <w:rsid w:val="00E4597E"/>
    <w:rsid w:val="00E64233"/>
    <w:rsid w:val="00E94BBF"/>
    <w:rsid w:val="00EE72F8"/>
    <w:rsid w:val="00EF4D46"/>
    <w:rsid w:val="00F031A9"/>
    <w:rsid w:val="00F419C1"/>
    <w:rsid w:val="00F93A01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6101"/>
  <w15:docId w15:val="{77A065F7-C531-4F83-9776-2E54C414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3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4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D46"/>
  </w:style>
  <w:style w:type="paragraph" w:styleId="Footer">
    <w:name w:val="footer"/>
    <w:basedOn w:val="Normal"/>
    <w:link w:val="FooterChar"/>
    <w:uiPriority w:val="99"/>
    <w:unhideWhenUsed/>
    <w:rsid w:val="00EF4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9D8C-2006-40C3-856B-77DA7EDC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MCA EOC</cp:lastModifiedBy>
  <cp:revision>7</cp:revision>
  <cp:lastPrinted>2022-02-25T20:28:00Z</cp:lastPrinted>
  <dcterms:created xsi:type="dcterms:W3CDTF">2022-02-07T19:14:00Z</dcterms:created>
  <dcterms:modified xsi:type="dcterms:W3CDTF">2022-05-19T14:48:00Z</dcterms:modified>
</cp:coreProperties>
</file>