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77638" w14:textId="77777777" w:rsidR="004D1C80" w:rsidRPr="00B4722C" w:rsidRDefault="004D1C80" w:rsidP="004D1C80">
      <w:pPr>
        <w:widowControl/>
        <w:suppressAutoHyphens/>
        <w:autoSpaceDE/>
        <w:jc w:val="center"/>
        <w:textAlignment w:val="baseline"/>
        <w:rPr>
          <w:iCs/>
          <w:sz w:val="24"/>
          <w:szCs w:val="20"/>
        </w:rPr>
      </w:pPr>
      <w:r w:rsidRPr="00B4722C">
        <w:rPr>
          <w:b/>
          <w:iCs/>
          <w:sz w:val="24"/>
          <w:szCs w:val="24"/>
        </w:rPr>
        <w:t>MISSISSIPPI COUNTY, ARKANSAS, E.O.C.</w:t>
      </w:r>
    </w:p>
    <w:p w14:paraId="72AF1B48" w14:textId="42B68A4C" w:rsidR="004D1C80" w:rsidRDefault="004D1C80" w:rsidP="004D1C80">
      <w:pPr>
        <w:widowControl/>
        <w:suppressAutoHyphens/>
        <w:autoSpaceDE/>
        <w:ind w:left="-270" w:right="-90"/>
        <w:jc w:val="center"/>
        <w:textAlignment w:val="baseline"/>
        <w:rPr>
          <w:b/>
          <w:iCs/>
          <w:sz w:val="24"/>
          <w:szCs w:val="24"/>
        </w:rPr>
      </w:pPr>
      <w:r w:rsidRPr="00B4722C">
        <w:rPr>
          <w:b/>
          <w:iCs/>
          <w:sz w:val="24"/>
          <w:szCs w:val="24"/>
        </w:rPr>
        <w:t>EARLY CHILDHOOD EDUCATION DEPARTMENT</w:t>
      </w:r>
    </w:p>
    <w:p w14:paraId="6FE46A3C" w14:textId="77777777" w:rsidR="004D1C80" w:rsidRPr="00B4722C" w:rsidRDefault="004D1C80" w:rsidP="004D1C80">
      <w:pPr>
        <w:widowControl/>
        <w:suppressAutoHyphens/>
        <w:autoSpaceDE/>
        <w:ind w:left="-270" w:right="-90"/>
        <w:jc w:val="center"/>
        <w:textAlignment w:val="baseline"/>
        <w:rPr>
          <w:iCs/>
          <w:sz w:val="24"/>
          <w:szCs w:val="20"/>
        </w:rPr>
      </w:pPr>
    </w:p>
    <w:p w14:paraId="415ED891" w14:textId="719F0841" w:rsidR="00B4722C" w:rsidRPr="00C67834" w:rsidRDefault="00B4722C" w:rsidP="00284691">
      <w:pPr>
        <w:spacing w:before="90"/>
        <w:ind w:left="-720"/>
        <w:jc w:val="center"/>
        <w:rPr>
          <w:sz w:val="24"/>
        </w:rPr>
      </w:pPr>
      <w:r w:rsidRPr="00C67834">
        <w:rPr>
          <w:sz w:val="24"/>
        </w:rPr>
        <w:t>1302.13</w:t>
      </w:r>
    </w:p>
    <w:p w14:paraId="7D0C8A8A" w14:textId="28CC7DD4" w:rsidR="00B4722C" w:rsidRDefault="00B4722C" w:rsidP="00B4722C">
      <w:pPr>
        <w:spacing w:before="90"/>
        <w:jc w:val="center"/>
        <w:rPr>
          <w:b/>
          <w:bCs/>
          <w:sz w:val="24"/>
        </w:rPr>
      </w:pPr>
      <w:r w:rsidRPr="00C67834">
        <w:rPr>
          <w:b/>
          <w:bCs/>
          <w:sz w:val="24"/>
        </w:rPr>
        <w:t>RECRUITMENT POLICY</w:t>
      </w:r>
    </w:p>
    <w:p w14:paraId="4803F592" w14:textId="77777777" w:rsidR="004D1C80" w:rsidRPr="00C67834" w:rsidRDefault="004D1C80" w:rsidP="00B4722C">
      <w:pPr>
        <w:spacing w:before="90"/>
        <w:jc w:val="center"/>
        <w:rPr>
          <w:b/>
          <w:bCs/>
          <w:sz w:val="24"/>
        </w:rPr>
      </w:pPr>
    </w:p>
    <w:p w14:paraId="6EA714E8" w14:textId="77777777" w:rsidR="00B4722C" w:rsidRPr="00C67834" w:rsidRDefault="00B4722C" w:rsidP="00162FD8">
      <w:pPr>
        <w:pStyle w:val="BodyText"/>
        <w:ind w:left="144"/>
        <w:rPr>
          <w:b/>
          <w:bCs/>
        </w:rPr>
      </w:pPr>
    </w:p>
    <w:p w14:paraId="1C69F123" w14:textId="2B1B0842" w:rsidR="006B3D83" w:rsidRDefault="004D1C80" w:rsidP="006B3D83">
      <w:pPr>
        <w:pStyle w:val="BodyText"/>
        <w:ind w:left="144"/>
        <w:rPr>
          <w:b/>
          <w:spacing w:val="3"/>
        </w:rPr>
      </w:pPr>
      <w:r w:rsidRPr="00C67834">
        <w:rPr>
          <w:b/>
        </w:rPr>
        <w:t>POLICY:</w:t>
      </w:r>
      <w:r w:rsidR="00B4722C" w:rsidRPr="00C67834">
        <w:rPr>
          <w:b/>
          <w:spacing w:val="3"/>
        </w:rPr>
        <w:t xml:space="preserve"> </w:t>
      </w:r>
    </w:p>
    <w:p w14:paraId="1AD9F4C8" w14:textId="2A5A8F75" w:rsidR="00B4722C" w:rsidRPr="00C67834" w:rsidRDefault="00B4722C" w:rsidP="00162FD8">
      <w:pPr>
        <w:pStyle w:val="BodyText"/>
        <w:ind w:left="144"/>
      </w:pPr>
      <w:r w:rsidRPr="00C67834">
        <w:t>In</w:t>
      </w:r>
      <w:r w:rsidRPr="00C67834">
        <w:rPr>
          <w:spacing w:val="-1"/>
        </w:rPr>
        <w:t xml:space="preserve"> </w:t>
      </w:r>
      <w:r w:rsidRPr="00C67834">
        <w:t>order</w:t>
      </w:r>
      <w:r w:rsidRPr="00C67834">
        <w:rPr>
          <w:spacing w:val="-1"/>
        </w:rPr>
        <w:t xml:space="preserve"> </w:t>
      </w:r>
      <w:r w:rsidRPr="00C67834">
        <w:t>to</w:t>
      </w:r>
      <w:r w:rsidRPr="00C67834">
        <w:rPr>
          <w:spacing w:val="-2"/>
        </w:rPr>
        <w:t xml:space="preserve"> </w:t>
      </w:r>
      <w:r w:rsidRPr="00C67834">
        <w:t>reach</w:t>
      </w:r>
      <w:r w:rsidRPr="00C67834">
        <w:rPr>
          <w:spacing w:val="-1"/>
        </w:rPr>
        <w:t xml:space="preserve"> </w:t>
      </w:r>
      <w:r w:rsidRPr="00C67834">
        <w:t>those most</w:t>
      </w:r>
      <w:r w:rsidRPr="00C67834">
        <w:rPr>
          <w:spacing w:val="-2"/>
        </w:rPr>
        <w:t xml:space="preserve"> </w:t>
      </w:r>
      <w:r w:rsidRPr="00C67834">
        <w:t>in</w:t>
      </w:r>
      <w:r w:rsidRPr="00C67834">
        <w:rPr>
          <w:spacing w:val="-1"/>
        </w:rPr>
        <w:t xml:space="preserve"> </w:t>
      </w:r>
      <w:r w:rsidRPr="00C67834">
        <w:t>need</w:t>
      </w:r>
      <w:r w:rsidRPr="00C67834">
        <w:rPr>
          <w:spacing w:val="-1"/>
        </w:rPr>
        <w:t xml:space="preserve"> </w:t>
      </w:r>
      <w:r w:rsidRPr="00C67834">
        <w:t>of</w:t>
      </w:r>
      <w:r w:rsidRPr="00C67834">
        <w:rPr>
          <w:spacing w:val="-2"/>
        </w:rPr>
        <w:t xml:space="preserve"> </w:t>
      </w:r>
      <w:r w:rsidRPr="00C67834">
        <w:t>services,</w:t>
      </w:r>
      <w:r w:rsidRPr="00C67834">
        <w:rPr>
          <w:spacing w:val="-1"/>
        </w:rPr>
        <w:t xml:space="preserve"> </w:t>
      </w:r>
      <w:r w:rsidRPr="00C67834">
        <w:t>the</w:t>
      </w:r>
      <w:r w:rsidRPr="00C67834">
        <w:rPr>
          <w:spacing w:val="-1"/>
        </w:rPr>
        <w:t xml:space="preserve"> </w:t>
      </w:r>
      <w:r w:rsidRPr="00C67834">
        <w:t>program</w:t>
      </w:r>
      <w:r w:rsidRPr="00C67834">
        <w:rPr>
          <w:spacing w:val="-2"/>
        </w:rPr>
        <w:t xml:space="preserve"> </w:t>
      </w:r>
      <w:r w:rsidRPr="00C67834">
        <w:t>develops</w:t>
      </w:r>
      <w:r w:rsidRPr="00C67834">
        <w:rPr>
          <w:spacing w:val="-57"/>
        </w:rPr>
        <w:t xml:space="preserve"> </w:t>
      </w:r>
      <w:r w:rsidRPr="00C67834">
        <w:t>and implements a recruitment process designed to actively inform all families with eligible</w:t>
      </w:r>
      <w:r w:rsidRPr="00C67834">
        <w:rPr>
          <w:spacing w:val="1"/>
        </w:rPr>
        <w:t xml:space="preserve"> </w:t>
      </w:r>
      <w:r w:rsidRPr="00C67834">
        <w:t>children within the recruitment area of the availability of program services, and encourage and</w:t>
      </w:r>
      <w:r w:rsidRPr="00C67834">
        <w:rPr>
          <w:spacing w:val="1"/>
        </w:rPr>
        <w:t xml:space="preserve"> </w:t>
      </w:r>
      <w:r w:rsidRPr="00C67834">
        <w:t>assist</w:t>
      </w:r>
      <w:r w:rsidRPr="00C67834">
        <w:rPr>
          <w:spacing w:val="-1"/>
        </w:rPr>
        <w:t xml:space="preserve"> </w:t>
      </w:r>
      <w:r w:rsidRPr="00C67834">
        <w:t>them in applying</w:t>
      </w:r>
      <w:r w:rsidRPr="00C67834">
        <w:rPr>
          <w:spacing w:val="-1"/>
        </w:rPr>
        <w:t xml:space="preserve"> </w:t>
      </w:r>
      <w:r w:rsidRPr="00C67834">
        <w:t>for admission to</w:t>
      </w:r>
      <w:r w:rsidRPr="00C67834">
        <w:rPr>
          <w:spacing w:val="-1"/>
        </w:rPr>
        <w:t xml:space="preserve"> </w:t>
      </w:r>
      <w:r w:rsidRPr="00C67834">
        <w:t>the</w:t>
      </w:r>
      <w:r w:rsidRPr="00C67834">
        <w:rPr>
          <w:spacing w:val="-1"/>
        </w:rPr>
        <w:t xml:space="preserve"> </w:t>
      </w:r>
      <w:r w:rsidRPr="00C67834">
        <w:t>program.</w:t>
      </w:r>
    </w:p>
    <w:p w14:paraId="0E20525A" w14:textId="0903FF7F" w:rsidR="00B4722C" w:rsidRPr="00C67834" w:rsidRDefault="00B4722C" w:rsidP="00162FD8">
      <w:pPr>
        <w:pStyle w:val="BodyText"/>
        <w:ind w:left="144"/>
      </w:pPr>
    </w:p>
    <w:p w14:paraId="369050BB" w14:textId="2A1E866E" w:rsidR="00B4722C" w:rsidRDefault="004D1C80" w:rsidP="00162FD8">
      <w:pPr>
        <w:pStyle w:val="BodyText"/>
        <w:ind w:left="144"/>
        <w:rPr>
          <w:b/>
          <w:bCs/>
        </w:rPr>
      </w:pPr>
      <w:r w:rsidRPr="00C67834">
        <w:rPr>
          <w:b/>
          <w:bCs/>
        </w:rPr>
        <w:t>PROCEDURES:</w:t>
      </w:r>
    </w:p>
    <w:p w14:paraId="7017F9C2" w14:textId="77777777" w:rsidR="004D1C80" w:rsidRPr="00C67834" w:rsidRDefault="004D1C80" w:rsidP="00162FD8">
      <w:pPr>
        <w:pStyle w:val="BodyText"/>
        <w:ind w:left="144"/>
        <w:rPr>
          <w:b/>
          <w:bCs/>
        </w:rPr>
      </w:pPr>
    </w:p>
    <w:p w14:paraId="5975F8FD" w14:textId="77777777" w:rsidR="00B4722C" w:rsidRPr="004D1C80" w:rsidRDefault="00B4722C" w:rsidP="00162FD8">
      <w:pPr>
        <w:pStyle w:val="Heading2"/>
        <w:ind w:left="144"/>
      </w:pPr>
      <w:r w:rsidRPr="004D1C80">
        <w:t>Recruitment</w:t>
      </w:r>
      <w:r w:rsidRPr="004D1C80">
        <w:rPr>
          <w:spacing w:val="-2"/>
        </w:rPr>
        <w:t xml:space="preserve"> </w:t>
      </w:r>
      <w:r w:rsidRPr="004D1C80">
        <w:t>of</w:t>
      </w:r>
      <w:r w:rsidRPr="004D1C80">
        <w:rPr>
          <w:spacing w:val="-2"/>
        </w:rPr>
        <w:t xml:space="preserve"> </w:t>
      </w:r>
      <w:r w:rsidRPr="004D1C80">
        <w:t>Children</w:t>
      </w:r>
    </w:p>
    <w:p w14:paraId="1DDDE0B2" w14:textId="77777777" w:rsidR="00B4722C" w:rsidRPr="004D1C80" w:rsidRDefault="00B4722C" w:rsidP="00162FD8">
      <w:pPr>
        <w:pStyle w:val="BodyText"/>
        <w:spacing w:before="6"/>
        <w:ind w:left="144"/>
        <w:rPr>
          <w:b/>
          <w:sz w:val="23"/>
        </w:rPr>
      </w:pPr>
    </w:p>
    <w:p w14:paraId="6401DDE2" w14:textId="77777777" w:rsidR="00B4722C" w:rsidRPr="004D1C80" w:rsidRDefault="00B4722C" w:rsidP="00162FD8">
      <w:pPr>
        <w:pStyle w:val="BodyText"/>
        <w:ind w:left="144"/>
      </w:pPr>
      <w:r w:rsidRPr="004D1C80">
        <w:t>This</w:t>
      </w:r>
      <w:r w:rsidRPr="004D1C80">
        <w:rPr>
          <w:spacing w:val="-2"/>
        </w:rPr>
        <w:t xml:space="preserve"> </w:t>
      </w:r>
      <w:r w:rsidRPr="004D1C80">
        <w:t>process</w:t>
      </w:r>
      <w:r w:rsidRPr="004D1C80">
        <w:rPr>
          <w:spacing w:val="-1"/>
        </w:rPr>
        <w:t xml:space="preserve"> </w:t>
      </w:r>
      <w:r w:rsidRPr="004D1C80">
        <w:t>includes:</w:t>
      </w:r>
    </w:p>
    <w:p w14:paraId="36AA2369" w14:textId="77777777" w:rsidR="00B4722C" w:rsidRPr="004D1C80" w:rsidRDefault="00B4722C" w:rsidP="00162FD8">
      <w:pPr>
        <w:pStyle w:val="BodyText"/>
        <w:spacing w:before="5"/>
        <w:ind w:left="144"/>
      </w:pPr>
    </w:p>
    <w:p w14:paraId="381D33BC" w14:textId="77777777" w:rsidR="00B4722C" w:rsidRPr="004D1C80" w:rsidRDefault="00B4722C" w:rsidP="00162FD8">
      <w:pPr>
        <w:pStyle w:val="ListParagraph"/>
        <w:numPr>
          <w:ilvl w:val="0"/>
          <w:numId w:val="2"/>
        </w:numPr>
        <w:tabs>
          <w:tab w:val="left" w:pos="1360"/>
          <w:tab w:val="left" w:pos="1361"/>
        </w:tabs>
        <w:spacing w:line="237" w:lineRule="auto"/>
        <w:rPr>
          <w:sz w:val="24"/>
        </w:rPr>
      </w:pPr>
      <w:r w:rsidRPr="004D1C80">
        <w:rPr>
          <w:sz w:val="24"/>
        </w:rPr>
        <w:t>Program</w:t>
      </w:r>
      <w:r w:rsidRPr="004D1C80">
        <w:rPr>
          <w:spacing w:val="-1"/>
          <w:sz w:val="24"/>
        </w:rPr>
        <w:t xml:space="preserve"> </w:t>
      </w:r>
      <w:r w:rsidRPr="004D1C80">
        <w:rPr>
          <w:sz w:val="24"/>
        </w:rPr>
        <w:t>efforts</w:t>
      </w:r>
      <w:r w:rsidRPr="004D1C80">
        <w:rPr>
          <w:spacing w:val="-1"/>
          <w:sz w:val="24"/>
        </w:rPr>
        <w:t xml:space="preserve"> </w:t>
      </w:r>
      <w:r w:rsidRPr="004D1C80">
        <w:rPr>
          <w:sz w:val="24"/>
        </w:rPr>
        <w:t>to</w:t>
      </w:r>
      <w:r w:rsidRPr="004D1C80">
        <w:rPr>
          <w:spacing w:val="-1"/>
          <w:sz w:val="24"/>
        </w:rPr>
        <w:t xml:space="preserve"> </w:t>
      </w:r>
      <w:r w:rsidRPr="004D1C80">
        <w:rPr>
          <w:sz w:val="24"/>
        </w:rPr>
        <w:t>actively</w:t>
      </w:r>
      <w:r w:rsidRPr="004D1C80">
        <w:rPr>
          <w:spacing w:val="-6"/>
          <w:sz w:val="24"/>
        </w:rPr>
        <w:t xml:space="preserve"> </w:t>
      </w:r>
      <w:r w:rsidRPr="004D1C80">
        <w:rPr>
          <w:sz w:val="24"/>
        </w:rPr>
        <w:t>locate</w:t>
      </w:r>
      <w:r w:rsidRPr="004D1C80">
        <w:rPr>
          <w:spacing w:val="-2"/>
          <w:sz w:val="24"/>
        </w:rPr>
        <w:t xml:space="preserve"> </w:t>
      </w:r>
      <w:r w:rsidRPr="004D1C80">
        <w:rPr>
          <w:sz w:val="24"/>
        </w:rPr>
        <w:t>and</w:t>
      </w:r>
      <w:r w:rsidRPr="004D1C80">
        <w:rPr>
          <w:spacing w:val="-1"/>
          <w:sz w:val="24"/>
        </w:rPr>
        <w:t xml:space="preserve"> </w:t>
      </w:r>
      <w:r w:rsidRPr="004D1C80">
        <w:rPr>
          <w:sz w:val="24"/>
        </w:rPr>
        <w:t>recruit</w:t>
      </w:r>
      <w:r w:rsidRPr="004D1C80">
        <w:rPr>
          <w:spacing w:val="-1"/>
          <w:sz w:val="24"/>
        </w:rPr>
        <w:t xml:space="preserve"> </w:t>
      </w:r>
      <w:r w:rsidRPr="004D1C80">
        <w:rPr>
          <w:sz w:val="24"/>
        </w:rPr>
        <w:t>children</w:t>
      </w:r>
      <w:r w:rsidRPr="004D1C80">
        <w:rPr>
          <w:spacing w:val="-1"/>
          <w:sz w:val="24"/>
        </w:rPr>
        <w:t xml:space="preserve"> </w:t>
      </w:r>
      <w:r w:rsidRPr="004D1C80">
        <w:rPr>
          <w:sz w:val="24"/>
        </w:rPr>
        <w:t>with</w:t>
      </w:r>
      <w:r w:rsidRPr="004D1C80">
        <w:rPr>
          <w:spacing w:val="-1"/>
          <w:sz w:val="24"/>
        </w:rPr>
        <w:t xml:space="preserve"> </w:t>
      </w:r>
      <w:r w:rsidRPr="004D1C80">
        <w:rPr>
          <w:sz w:val="24"/>
        </w:rPr>
        <w:t>disabilities</w:t>
      </w:r>
      <w:r w:rsidRPr="004D1C80">
        <w:rPr>
          <w:spacing w:val="-1"/>
          <w:sz w:val="24"/>
        </w:rPr>
        <w:t xml:space="preserve"> </w:t>
      </w:r>
      <w:r w:rsidRPr="004D1C80">
        <w:rPr>
          <w:sz w:val="24"/>
        </w:rPr>
        <w:t>and other</w:t>
      </w:r>
      <w:r w:rsidRPr="004D1C80">
        <w:rPr>
          <w:spacing w:val="-57"/>
          <w:sz w:val="24"/>
        </w:rPr>
        <w:t xml:space="preserve"> </w:t>
      </w:r>
      <w:r w:rsidRPr="004D1C80">
        <w:rPr>
          <w:sz w:val="24"/>
        </w:rPr>
        <w:t>vulnerable</w:t>
      </w:r>
      <w:r w:rsidRPr="004D1C80">
        <w:rPr>
          <w:spacing w:val="-1"/>
          <w:sz w:val="24"/>
        </w:rPr>
        <w:t xml:space="preserve"> </w:t>
      </w:r>
      <w:r w:rsidRPr="004D1C80">
        <w:rPr>
          <w:sz w:val="24"/>
        </w:rPr>
        <w:t>children,</w:t>
      </w:r>
      <w:r w:rsidRPr="004D1C80">
        <w:rPr>
          <w:spacing w:val="-1"/>
          <w:sz w:val="24"/>
        </w:rPr>
        <w:t xml:space="preserve"> </w:t>
      </w:r>
      <w:r w:rsidRPr="004D1C80">
        <w:rPr>
          <w:sz w:val="24"/>
        </w:rPr>
        <w:t>including</w:t>
      </w:r>
      <w:r w:rsidRPr="004D1C80">
        <w:rPr>
          <w:spacing w:val="-2"/>
          <w:sz w:val="24"/>
        </w:rPr>
        <w:t xml:space="preserve"> </w:t>
      </w:r>
      <w:r w:rsidRPr="004D1C80">
        <w:rPr>
          <w:sz w:val="24"/>
        </w:rPr>
        <w:t>homeless</w:t>
      </w:r>
      <w:r w:rsidRPr="004D1C80">
        <w:rPr>
          <w:spacing w:val="-1"/>
          <w:sz w:val="24"/>
        </w:rPr>
        <w:t xml:space="preserve"> </w:t>
      </w:r>
      <w:r w:rsidRPr="004D1C80">
        <w:rPr>
          <w:sz w:val="24"/>
        </w:rPr>
        <w:t>children</w:t>
      </w:r>
      <w:r w:rsidRPr="004D1C80">
        <w:rPr>
          <w:spacing w:val="2"/>
          <w:sz w:val="24"/>
        </w:rPr>
        <w:t xml:space="preserve"> </w:t>
      </w:r>
      <w:r w:rsidRPr="004D1C80">
        <w:rPr>
          <w:sz w:val="24"/>
        </w:rPr>
        <w:t>and</w:t>
      </w:r>
      <w:r w:rsidRPr="004D1C80">
        <w:rPr>
          <w:spacing w:val="-1"/>
          <w:sz w:val="24"/>
        </w:rPr>
        <w:t xml:space="preserve"> </w:t>
      </w:r>
      <w:r w:rsidRPr="004D1C80">
        <w:rPr>
          <w:sz w:val="24"/>
        </w:rPr>
        <w:t>children</w:t>
      </w:r>
      <w:r w:rsidRPr="004D1C80">
        <w:rPr>
          <w:spacing w:val="3"/>
          <w:sz w:val="24"/>
        </w:rPr>
        <w:t xml:space="preserve"> </w:t>
      </w:r>
      <w:r w:rsidRPr="004D1C80">
        <w:rPr>
          <w:sz w:val="24"/>
        </w:rPr>
        <w:t>in</w:t>
      </w:r>
      <w:r w:rsidRPr="004D1C80">
        <w:rPr>
          <w:spacing w:val="-1"/>
          <w:sz w:val="24"/>
        </w:rPr>
        <w:t xml:space="preserve"> </w:t>
      </w:r>
      <w:r w:rsidRPr="004D1C80">
        <w:rPr>
          <w:sz w:val="24"/>
        </w:rPr>
        <w:t>foster care.</w:t>
      </w:r>
    </w:p>
    <w:p w14:paraId="53567CCD" w14:textId="77777777" w:rsidR="00B4722C" w:rsidRPr="004D1C80" w:rsidRDefault="00B4722C" w:rsidP="00162FD8">
      <w:pPr>
        <w:pStyle w:val="ListParagraph"/>
        <w:numPr>
          <w:ilvl w:val="0"/>
          <w:numId w:val="2"/>
        </w:numPr>
        <w:tabs>
          <w:tab w:val="left" w:pos="1360"/>
          <w:tab w:val="left" w:pos="1361"/>
        </w:tabs>
        <w:spacing w:before="5" w:line="237" w:lineRule="auto"/>
        <w:rPr>
          <w:sz w:val="24"/>
        </w:rPr>
      </w:pPr>
      <w:r w:rsidRPr="004D1C80">
        <w:rPr>
          <w:sz w:val="24"/>
        </w:rPr>
        <w:t>Canvassing the local community, use of news releases and advertising, and use of family</w:t>
      </w:r>
      <w:r w:rsidRPr="004D1C80">
        <w:rPr>
          <w:spacing w:val="-58"/>
          <w:sz w:val="24"/>
        </w:rPr>
        <w:t xml:space="preserve"> </w:t>
      </w:r>
      <w:r w:rsidRPr="004D1C80">
        <w:rPr>
          <w:sz w:val="24"/>
        </w:rPr>
        <w:t>referrals</w:t>
      </w:r>
      <w:r w:rsidRPr="004D1C80">
        <w:rPr>
          <w:spacing w:val="-1"/>
          <w:sz w:val="24"/>
        </w:rPr>
        <w:t xml:space="preserve"> </w:t>
      </w:r>
      <w:r w:rsidRPr="004D1C80">
        <w:rPr>
          <w:sz w:val="24"/>
        </w:rPr>
        <w:t>and</w:t>
      </w:r>
      <w:r w:rsidRPr="004D1C80">
        <w:rPr>
          <w:spacing w:val="1"/>
          <w:sz w:val="24"/>
        </w:rPr>
        <w:t xml:space="preserve"> </w:t>
      </w:r>
      <w:r w:rsidRPr="004D1C80">
        <w:rPr>
          <w:sz w:val="24"/>
        </w:rPr>
        <w:t>referrals from other</w:t>
      </w:r>
      <w:r w:rsidRPr="004D1C80">
        <w:rPr>
          <w:spacing w:val="-1"/>
          <w:sz w:val="24"/>
        </w:rPr>
        <w:t xml:space="preserve"> </w:t>
      </w:r>
      <w:r w:rsidRPr="004D1C80">
        <w:rPr>
          <w:sz w:val="24"/>
        </w:rPr>
        <w:t>public</w:t>
      </w:r>
      <w:r w:rsidRPr="004D1C80">
        <w:rPr>
          <w:spacing w:val="-1"/>
          <w:sz w:val="24"/>
        </w:rPr>
        <w:t xml:space="preserve"> </w:t>
      </w:r>
      <w:r w:rsidRPr="004D1C80">
        <w:rPr>
          <w:sz w:val="24"/>
        </w:rPr>
        <w:t>and private</w:t>
      </w:r>
      <w:r w:rsidRPr="004D1C80">
        <w:rPr>
          <w:spacing w:val="-1"/>
          <w:sz w:val="24"/>
        </w:rPr>
        <w:t xml:space="preserve"> </w:t>
      </w:r>
      <w:r w:rsidRPr="004D1C80">
        <w:rPr>
          <w:sz w:val="24"/>
        </w:rPr>
        <w:t>agencies.</w:t>
      </w:r>
    </w:p>
    <w:p w14:paraId="37FEA595" w14:textId="77777777" w:rsidR="00B4722C" w:rsidRPr="004D1C80" w:rsidRDefault="00B4722C" w:rsidP="00162FD8">
      <w:pPr>
        <w:pStyle w:val="BodyText"/>
        <w:ind w:left="144"/>
      </w:pPr>
    </w:p>
    <w:p w14:paraId="3F230831" w14:textId="77777777" w:rsidR="00B4722C" w:rsidRPr="004D1C80" w:rsidRDefault="00B4722C" w:rsidP="00162FD8">
      <w:pPr>
        <w:pStyle w:val="BodyText"/>
        <w:ind w:left="144"/>
      </w:pPr>
      <w:r w:rsidRPr="004D1C80">
        <w:t>The program designs and follows its Recruitment Plan and networks with internal and external</w:t>
      </w:r>
      <w:r w:rsidRPr="004D1C80">
        <w:rPr>
          <w:spacing w:val="-58"/>
        </w:rPr>
        <w:t xml:space="preserve"> </w:t>
      </w:r>
      <w:r w:rsidRPr="004D1C80">
        <w:t>resources</w:t>
      </w:r>
      <w:r w:rsidRPr="004D1C80">
        <w:rPr>
          <w:spacing w:val="-1"/>
        </w:rPr>
        <w:t xml:space="preserve"> </w:t>
      </w:r>
      <w:r w:rsidRPr="004D1C80">
        <w:t>to obtain referrals.</w:t>
      </w:r>
    </w:p>
    <w:p w14:paraId="3DFE0915" w14:textId="77777777" w:rsidR="00B4722C" w:rsidRPr="004D1C80" w:rsidRDefault="00B4722C" w:rsidP="00162FD8">
      <w:pPr>
        <w:pStyle w:val="BodyText"/>
        <w:ind w:left="144"/>
      </w:pPr>
    </w:p>
    <w:p w14:paraId="55AF36D4" w14:textId="77777777" w:rsidR="00B4722C" w:rsidRPr="004D1C80" w:rsidRDefault="00B4722C" w:rsidP="00162FD8">
      <w:pPr>
        <w:pStyle w:val="BodyText"/>
        <w:ind w:left="144"/>
      </w:pPr>
      <w:r w:rsidRPr="004D1C80">
        <w:t>The program maintains a listing of recruitment activities that includes the names of community</w:t>
      </w:r>
      <w:r w:rsidRPr="004D1C80">
        <w:rPr>
          <w:spacing w:val="-58"/>
        </w:rPr>
        <w:t xml:space="preserve"> </w:t>
      </w:r>
      <w:r w:rsidRPr="004D1C80">
        <w:t>agencies, neighborhoods, churches, and others. This listing includes dates and specific</w:t>
      </w:r>
      <w:r w:rsidRPr="004D1C80">
        <w:rPr>
          <w:spacing w:val="1"/>
        </w:rPr>
        <w:t xml:space="preserve"> </w:t>
      </w:r>
      <w:r w:rsidRPr="004D1C80">
        <w:t>recruitment</w:t>
      </w:r>
      <w:r w:rsidRPr="004D1C80">
        <w:rPr>
          <w:spacing w:val="-1"/>
        </w:rPr>
        <w:t xml:space="preserve"> </w:t>
      </w:r>
      <w:r w:rsidRPr="004D1C80">
        <w:t>activities implemented</w:t>
      </w:r>
      <w:r w:rsidRPr="004D1C80">
        <w:rPr>
          <w:spacing w:val="1"/>
        </w:rPr>
        <w:t xml:space="preserve"> </w:t>
      </w:r>
      <w:r w:rsidRPr="004D1C80">
        <w:t>(e.g.,</w:t>
      </w:r>
      <w:r w:rsidRPr="004D1C80">
        <w:rPr>
          <w:spacing w:val="2"/>
        </w:rPr>
        <w:t xml:space="preserve"> </w:t>
      </w:r>
      <w:r w:rsidRPr="004D1C80">
        <w:t>copies</w:t>
      </w:r>
      <w:r w:rsidRPr="004D1C80">
        <w:rPr>
          <w:spacing w:val="-1"/>
        </w:rPr>
        <w:t xml:space="preserve"> </w:t>
      </w:r>
      <w:r w:rsidRPr="004D1C80">
        <w:t>of distributed</w:t>
      </w:r>
      <w:r w:rsidRPr="004D1C80">
        <w:rPr>
          <w:spacing w:val="-1"/>
        </w:rPr>
        <w:t xml:space="preserve"> </w:t>
      </w:r>
      <w:r w:rsidRPr="004D1C80">
        <w:t>fliers, public service</w:t>
      </w:r>
      <w:r w:rsidRPr="004D1C80">
        <w:rPr>
          <w:spacing w:val="1"/>
        </w:rPr>
        <w:t xml:space="preserve"> </w:t>
      </w:r>
      <w:r w:rsidRPr="004D1C80">
        <w:t>announcements,</w:t>
      </w:r>
      <w:r w:rsidRPr="004D1C80">
        <w:rPr>
          <w:spacing w:val="-1"/>
        </w:rPr>
        <w:t xml:space="preserve"> </w:t>
      </w:r>
      <w:r w:rsidRPr="004D1C80">
        <w:t>etc.).</w:t>
      </w:r>
    </w:p>
    <w:p w14:paraId="3DD758CE" w14:textId="77777777" w:rsidR="00B4722C" w:rsidRPr="004D1C80" w:rsidRDefault="00B4722C" w:rsidP="00162FD8">
      <w:pPr>
        <w:pStyle w:val="BodyText"/>
        <w:spacing w:before="1"/>
        <w:ind w:left="144"/>
      </w:pPr>
    </w:p>
    <w:p w14:paraId="09769EFF" w14:textId="77777777" w:rsidR="00B4722C" w:rsidRPr="004D1C80" w:rsidRDefault="00B4722C" w:rsidP="00162FD8">
      <w:pPr>
        <w:pStyle w:val="BodyText"/>
        <w:ind w:left="144"/>
      </w:pPr>
      <w:r w:rsidRPr="004D1C80">
        <w:t>During the recruitment process that occurs prior to the beginning of the enrollment year, the</w:t>
      </w:r>
      <w:r w:rsidRPr="004D1C80">
        <w:rPr>
          <w:spacing w:val="1"/>
        </w:rPr>
        <w:t xml:space="preserve"> </w:t>
      </w:r>
      <w:r w:rsidRPr="004D1C80">
        <w:t>program solicits applications from as many Head Start/Early Head Start eligible families within</w:t>
      </w:r>
      <w:r w:rsidRPr="004D1C80">
        <w:rPr>
          <w:spacing w:val="-57"/>
        </w:rPr>
        <w:t xml:space="preserve"> </w:t>
      </w:r>
      <w:r w:rsidRPr="004D1C80">
        <w:t>the</w:t>
      </w:r>
      <w:r w:rsidRPr="004D1C80">
        <w:rPr>
          <w:spacing w:val="-1"/>
        </w:rPr>
        <w:t xml:space="preserve"> </w:t>
      </w:r>
      <w:r w:rsidRPr="004D1C80">
        <w:t>recruitment</w:t>
      </w:r>
      <w:r w:rsidRPr="004D1C80">
        <w:rPr>
          <w:spacing w:val="-1"/>
        </w:rPr>
        <w:t xml:space="preserve"> </w:t>
      </w:r>
      <w:r w:rsidRPr="004D1C80">
        <w:t>area</w:t>
      </w:r>
      <w:r w:rsidRPr="004D1C80">
        <w:rPr>
          <w:spacing w:val="-2"/>
        </w:rPr>
        <w:t xml:space="preserve"> </w:t>
      </w:r>
      <w:r w:rsidRPr="004D1C80">
        <w:t>as</w:t>
      </w:r>
      <w:r w:rsidRPr="004D1C80">
        <w:rPr>
          <w:spacing w:val="-1"/>
        </w:rPr>
        <w:t xml:space="preserve"> </w:t>
      </w:r>
      <w:r w:rsidRPr="004D1C80">
        <w:t>possible.</w:t>
      </w:r>
      <w:r w:rsidRPr="004D1C80">
        <w:rPr>
          <w:spacing w:val="-1"/>
        </w:rPr>
        <w:t xml:space="preserve"> </w:t>
      </w:r>
      <w:r w:rsidRPr="004D1C80">
        <w:t>The</w:t>
      </w:r>
      <w:r w:rsidRPr="004D1C80">
        <w:rPr>
          <w:spacing w:val="-2"/>
        </w:rPr>
        <w:t xml:space="preserve"> </w:t>
      </w:r>
      <w:r w:rsidRPr="004D1C80">
        <w:t>availability</w:t>
      </w:r>
      <w:r w:rsidRPr="004D1C80">
        <w:rPr>
          <w:spacing w:val="-4"/>
        </w:rPr>
        <w:t xml:space="preserve"> </w:t>
      </w:r>
      <w:r w:rsidRPr="004D1C80">
        <w:t>of</w:t>
      </w:r>
      <w:r w:rsidRPr="004D1C80">
        <w:rPr>
          <w:spacing w:val="-1"/>
        </w:rPr>
        <w:t xml:space="preserve"> </w:t>
      </w:r>
      <w:r w:rsidRPr="004D1C80">
        <w:t>program</w:t>
      </w:r>
      <w:r w:rsidRPr="004D1C80">
        <w:rPr>
          <w:spacing w:val="-1"/>
        </w:rPr>
        <w:t xml:space="preserve"> </w:t>
      </w:r>
      <w:r w:rsidRPr="004D1C80">
        <w:t>options</w:t>
      </w:r>
      <w:r w:rsidRPr="004D1C80">
        <w:rPr>
          <w:spacing w:val="-1"/>
        </w:rPr>
        <w:t xml:space="preserve"> </w:t>
      </w:r>
      <w:r w:rsidRPr="004D1C80">
        <w:t>is</w:t>
      </w:r>
      <w:r w:rsidRPr="004D1C80">
        <w:rPr>
          <w:spacing w:val="-1"/>
        </w:rPr>
        <w:t xml:space="preserve"> </w:t>
      </w:r>
      <w:r w:rsidRPr="004D1C80">
        <w:t>explained</w:t>
      </w:r>
      <w:r w:rsidRPr="004D1C80">
        <w:rPr>
          <w:spacing w:val="-1"/>
        </w:rPr>
        <w:t xml:space="preserve"> </w:t>
      </w:r>
      <w:r w:rsidRPr="004D1C80">
        <w:t>to</w:t>
      </w:r>
      <w:r w:rsidRPr="004D1C80">
        <w:rPr>
          <w:spacing w:val="-1"/>
        </w:rPr>
        <w:t xml:space="preserve"> </w:t>
      </w:r>
      <w:r w:rsidRPr="004D1C80">
        <w:t>parents</w:t>
      </w:r>
      <w:r w:rsidRPr="004D1C80">
        <w:rPr>
          <w:spacing w:val="-1"/>
        </w:rPr>
        <w:t xml:space="preserve"> </w:t>
      </w:r>
      <w:r w:rsidRPr="004D1C80">
        <w:t>e.g.,</w:t>
      </w:r>
      <w:r w:rsidRPr="004D1C80">
        <w:rPr>
          <w:spacing w:val="-57"/>
        </w:rPr>
        <w:t xml:space="preserve"> </w:t>
      </w:r>
      <w:r w:rsidRPr="004D1C80">
        <w:t>via staff</w:t>
      </w:r>
      <w:r w:rsidRPr="004D1C80">
        <w:rPr>
          <w:rFonts w:ascii="Cambria Math" w:hAnsi="Cambria Math" w:cs="Cambria Math"/>
        </w:rPr>
        <w:t>‐</w:t>
      </w:r>
      <w:r w:rsidRPr="004D1C80">
        <w:t>parent discussion, at recruitment events, in brochures, at parent orientation, via Head</w:t>
      </w:r>
      <w:r w:rsidRPr="004D1C80">
        <w:rPr>
          <w:spacing w:val="1"/>
        </w:rPr>
        <w:t xml:space="preserve"> </w:t>
      </w:r>
      <w:r w:rsidRPr="004D1C80">
        <w:t>Start/Early</w:t>
      </w:r>
      <w:r w:rsidRPr="004D1C80">
        <w:rPr>
          <w:spacing w:val="-6"/>
        </w:rPr>
        <w:t xml:space="preserve"> </w:t>
      </w:r>
      <w:r w:rsidRPr="004D1C80">
        <w:t>Head Start</w:t>
      </w:r>
      <w:r w:rsidRPr="004D1C80">
        <w:rPr>
          <w:spacing w:val="2"/>
        </w:rPr>
        <w:t xml:space="preserve"> </w:t>
      </w:r>
      <w:r w:rsidRPr="004D1C80">
        <w:t>enrollment telephone</w:t>
      </w:r>
      <w:r w:rsidRPr="004D1C80">
        <w:rPr>
          <w:spacing w:val="-1"/>
        </w:rPr>
        <w:t xml:space="preserve"> </w:t>
      </w:r>
      <w:r w:rsidRPr="004D1C80">
        <w:t>line,</w:t>
      </w:r>
      <w:r w:rsidRPr="004D1C80">
        <w:rPr>
          <w:spacing w:val="1"/>
        </w:rPr>
        <w:t xml:space="preserve"> </w:t>
      </w:r>
      <w:r w:rsidRPr="004D1C80">
        <w:t>on the website, etc.</w:t>
      </w:r>
    </w:p>
    <w:p w14:paraId="26BE4D0B" w14:textId="77777777" w:rsidR="00B4722C" w:rsidRPr="004D1C80" w:rsidRDefault="00B4722C" w:rsidP="00162FD8">
      <w:pPr>
        <w:pStyle w:val="BodyText"/>
        <w:spacing w:before="11"/>
        <w:ind w:left="144"/>
        <w:rPr>
          <w:sz w:val="23"/>
        </w:rPr>
      </w:pPr>
    </w:p>
    <w:p w14:paraId="6D9E5F82" w14:textId="76CB8B4B" w:rsidR="00B4722C" w:rsidRPr="004D1C80" w:rsidRDefault="00B4722C" w:rsidP="00162FD8">
      <w:pPr>
        <w:pStyle w:val="BodyText"/>
        <w:ind w:left="144"/>
      </w:pPr>
      <w:r w:rsidRPr="004D1C80">
        <w:t>Staff</w:t>
      </w:r>
      <w:r w:rsidRPr="004D1C80">
        <w:rPr>
          <w:spacing w:val="-1"/>
        </w:rPr>
        <w:t xml:space="preserve"> </w:t>
      </w:r>
      <w:r w:rsidRPr="004D1C80">
        <w:t>must</w:t>
      </w:r>
      <w:r w:rsidRPr="004D1C80">
        <w:rPr>
          <w:spacing w:val="-1"/>
        </w:rPr>
        <w:t xml:space="preserve"> </w:t>
      </w:r>
      <w:r w:rsidRPr="004D1C80">
        <w:t>send</w:t>
      </w:r>
      <w:r w:rsidRPr="004D1C80">
        <w:rPr>
          <w:spacing w:val="-1"/>
        </w:rPr>
        <w:t xml:space="preserve"> </w:t>
      </w:r>
      <w:r w:rsidRPr="004D1C80">
        <w:t>all referrals</w:t>
      </w:r>
      <w:r w:rsidRPr="004D1C80">
        <w:rPr>
          <w:spacing w:val="-1"/>
        </w:rPr>
        <w:t xml:space="preserve"> </w:t>
      </w:r>
      <w:r w:rsidRPr="004D1C80">
        <w:t>to</w:t>
      </w:r>
      <w:r w:rsidRPr="004D1C80">
        <w:rPr>
          <w:spacing w:val="-1"/>
        </w:rPr>
        <w:t xml:space="preserve"> </w:t>
      </w:r>
      <w:r w:rsidRPr="004D1C80">
        <w:t>the ERSE</w:t>
      </w:r>
      <w:r w:rsidR="00C67834" w:rsidRPr="004D1C80">
        <w:t>A</w:t>
      </w:r>
      <w:r w:rsidRPr="004D1C80">
        <w:rPr>
          <w:spacing w:val="-1"/>
        </w:rPr>
        <w:t xml:space="preserve"> </w:t>
      </w:r>
      <w:r w:rsidR="00C67834" w:rsidRPr="004D1C80">
        <w:t>Coordinator</w:t>
      </w:r>
      <w:r w:rsidR="00C67834" w:rsidRPr="004D1C80">
        <w:rPr>
          <w:spacing w:val="-1"/>
        </w:rPr>
        <w:t>.</w:t>
      </w:r>
    </w:p>
    <w:p w14:paraId="267D0B2C" w14:textId="77777777" w:rsidR="00B03EBF" w:rsidRPr="004D1C80" w:rsidRDefault="00B03EBF" w:rsidP="00162FD8">
      <w:pPr>
        <w:ind w:left="144"/>
      </w:pPr>
    </w:p>
    <w:sectPr w:rsidR="00B03EBF" w:rsidRPr="004D1C80" w:rsidSect="006B3D83">
      <w:headerReference w:type="default" r:id="rId7"/>
      <w:footerReference w:type="default" r:id="rId8"/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FF1E5" w14:textId="77777777" w:rsidR="00AE35B8" w:rsidRDefault="00AE35B8" w:rsidP="00B4722C">
      <w:r>
        <w:separator/>
      </w:r>
    </w:p>
  </w:endnote>
  <w:endnote w:type="continuationSeparator" w:id="0">
    <w:p w14:paraId="35578572" w14:textId="77777777" w:rsidR="00AE35B8" w:rsidRDefault="00AE35B8" w:rsidP="00B47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B6852" w14:textId="16D36ACC" w:rsidR="004D1C80" w:rsidRPr="004D1C80" w:rsidRDefault="004D1C80">
    <w:pPr>
      <w:pStyle w:val="Footer"/>
      <w:rPr>
        <w:sz w:val="18"/>
        <w:szCs w:val="18"/>
      </w:rPr>
    </w:pPr>
    <w:r>
      <w:rPr>
        <w:sz w:val="18"/>
        <w:szCs w:val="18"/>
      </w:rPr>
      <w:t>Rev: 03/2022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FB1FB" w14:textId="77777777" w:rsidR="00AE35B8" w:rsidRDefault="00AE35B8" w:rsidP="00B4722C">
      <w:r>
        <w:separator/>
      </w:r>
    </w:p>
  </w:footnote>
  <w:footnote w:type="continuationSeparator" w:id="0">
    <w:p w14:paraId="3C324914" w14:textId="77777777" w:rsidR="00AE35B8" w:rsidRDefault="00AE35B8" w:rsidP="00B472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B110B" w14:textId="77777777" w:rsidR="00B4722C" w:rsidRPr="00B4722C" w:rsidRDefault="00B4722C" w:rsidP="00B4722C">
    <w:pPr>
      <w:widowControl/>
      <w:tabs>
        <w:tab w:val="center" w:pos="4680"/>
        <w:tab w:val="right" w:pos="9360"/>
      </w:tabs>
      <w:autoSpaceDE/>
      <w:autoSpaceDN/>
      <w:rPr>
        <w:rFonts w:asciiTheme="minorHAnsi" w:eastAsiaTheme="minorHAnsi" w:hAnsiTheme="minorHAnsi" w:cstheme="minorBidi"/>
      </w:rPr>
    </w:pPr>
  </w:p>
  <w:p w14:paraId="51EB31E6" w14:textId="77777777" w:rsidR="00B4722C" w:rsidRDefault="00B472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70B21"/>
    <w:multiLevelType w:val="hybridMultilevel"/>
    <w:tmpl w:val="FC1ED63A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" w15:restartNumberingAfterBreak="0">
    <w:nsid w:val="4F867FE6"/>
    <w:multiLevelType w:val="hybridMultilevel"/>
    <w:tmpl w:val="F4DC32A2"/>
    <w:lvl w:ilvl="0" w:tplc="CD8AD6FA">
      <w:numFmt w:val="bullet"/>
      <w:lvlText w:val=""/>
      <w:lvlJc w:val="left"/>
      <w:pPr>
        <w:ind w:left="13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C5B2C14E">
      <w:numFmt w:val="bullet"/>
      <w:lvlText w:val="•"/>
      <w:lvlJc w:val="left"/>
      <w:pPr>
        <w:ind w:left="2342" w:hanging="360"/>
      </w:pPr>
      <w:rPr>
        <w:rFonts w:hint="default"/>
        <w:lang w:val="en-US" w:eastAsia="en-US" w:bidi="ar-SA"/>
      </w:rPr>
    </w:lvl>
    <w:lvl w:ilvl="2" w:tplc="65922080">
      <w:numFmt w:val="bullet"/>
      <w:lvlText w:val="•"/>
      <w:lvlJc w:val="left"/>
      <w:pPr>
        <w:ind w:left="3324" w:hanging="360"/>
      </w:pPr>
      <w:rPr>
        <w:rFonts w:hint="default"/>
        <w:lang w:val="en-US" w:eastAsia="en-US" w:bidi="ar-SA"/>
      </w:rPr>
    </w:lvl>
    <w:lvl w:ilvl="3" w:tplc="198C504A">
      <w:numFmt w:val="bullet"/>
      <w:lvlText w:val="•"/>
      <w:lvlJc w:val="left"/>
      <w:pPr>
        <w:ind w:left="4306" w:hanging="360"/>
      </w:pPr>
      <w:rPr>
        <w:rFonts w:hint="default"/>
        <w:lang w:val="en-US" w:eastAsia="en-US" w:bidi="ar-SA"/>
      </w:rPr>
    </w:lvl>
    <w:lvl w:ilvl="4" w:tplc="8BEED5C4">
      <w:numFmt w:val="bullet"/>
      <w:lvlText w:val="•"/>
      <w:lvlJc w:val="left"/>
      <w:pPr>
        <w:ind w:left="5288" w:hanging="360"/>
      </w:pPr>
      <w:rPr>
        <w:rFonts w:hint="default"/>
        <w:lang w:val="en-US" w:eastAsia="en-US" w:bidi="ar-SA"/>
      </w:rPr>
    </w:lvl>
    <w:lvl w:ilvl="5" w:tplc="8226545E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ar-SA"/>
      </w:rPr>
    </w:lvl>
    <w:lvl w:ilvl="6" w:tplc="32FC7EC8">
      <w:numFmt w:val="bullet"/>
      <w:lvlText w:val="•"/>
      <w:lvlJc w:val="left"/>
      <w:pPr>
        <w:ind w:left="7252" w:hanging="360"/>
      </w:pPr>
      <w:rPr>
        <w:rFonts w:hint="default"/>
        <w:lang w:val="en-US" w:eastAsia="en-US" w:bidi="ar-SA"/>
      </w:rPr>
    </w:lvl>
    <w:lvl w:ilvl="7" w:tplc="45FE94C0">
      <w:numFmt w:val="bullet"/>
      <w:lvlText w:val="•"/>
      <w:lvlJc w:val="left"/>
      <w:pPr>
        <w:ind w:left="8234" w:hanging="360"/>
      </w:pPr>
      <w:rPr>
        <w:rFonts w:hint="default"/>
        <w:lang w:val="en-US" w:eastAsia="en-US" w:bidi="ar-SA"/>
      </w:rPr>
    </w:lvl>
    <w:lvl w:ilvl="8" w:tplc="F626B6D6">
      <w:numFmt w:val="bullet"/>
      <w:lvlText w:val="•"/>
      <w:lvlJc w:val="left"/>
      <w:pPr>
        <w:ind w:left="9216" w:hanging="360"/>
      </w:pPr>
      <w:rPr>
        <w:rFonts w:hint="default"/>
        <w:lang w:val="en-US" w:eastAsia="en-US" w:bidi="ar-SA"/>
      </w:rPr>
    </w:lvl>
  </w:abstractNum>
  <w:num w:numId="1" w16cid:durableId="1304693499">
    <w:abstractNumId w:val="1"/>
  </w:num>
  <w:num w:numId="2" w16cid:durableId="1256674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22C"/>
    <w:rsid w:val="00162FD8"/>
    <w:rsid w:val="0020692A"/>
    <w:rsid w:val="00284691"/>
    <w:rsid w:val="00477F81"/>
    <w:rsid w:val="004D1C80"/>
    <w:rsid w:val="00617B98"/>
    <w:rsid w:val="006B3D83"/>
    <w:rsid w:val="00AE35B8"/>
    <w:rsid w:val="00B03EBF"/>
    <w:rsid w:val="00B4722C"/>
    <w:rsid w:val="00C67834"/>
    <w:rsid w:val="00D8050B"/>
    <w:rsid w:val="00F8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463B1"/>
  <w15:chartTrackingRefBased/>
  <w15:docId w15:val="{350C737C-99B1-4A48-A9CA-8194024C3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2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unhideWhenUsed/>
    <w:qFormat/>
    <w:rsid w:val="00B4722C"/>
    <w:pPr>
      <w:ind w:left="64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4722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B4722C"/>
    <w:pPr>
      <w:ind w:left="64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4722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B4722C"/>
    <w:pPr>
      <w:ind w:left="1360" w:hanging="360"/>
    </w:pPr>
  </w:style>
  <w:style w:type="paragraph" w:styleId="Header">
    <w:name w:val="header"/>
    <w:basedOn w:val="Normal"/>
    <w:link w:val="HeaderChar"/>
    <w:uiPriority w:val="99"/>
    <w:unhideWhenUsed/>
    <w:rsid w:val="00B472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722C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472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722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MCA EOC</dc:creator>
  <cp:keywords/>
  <dc:description/>
  <cp:lastModifiedBy>MCA EOC</cp:lastModifiedBy>
  <cp:revision>4</cp:revision>
  <dcterms:created xsi:type="dcterms:W3CDTF">2022-03-15T19:23:00Z</dcterms:created>
  <dcterms:modified xsi:type="dcterms:W3CDTF">2022-06-06T20:07:00Z</dcterms:modified>
</cp:coreProperties>
</file>