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1816" w14:textId="4F08D42B" w:rsidR="0005271F" w:rsidRPr="0005271F" w:rsidRDefault="0005271F" w:rsidP="000527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71F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21D4A689" w14:textId="4151ECAA" w:rsidR="0005271F" w:rsidRPr="0005271F" w:rsidRDefault="0005271F" w:rsidP="000527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71F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66FB573D" w14:textId="77777777" w:rsidR="0005271F" w:rsidRPr="0005271F" w:rsidRDefault="0005271F" w:rsidP="000527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E20E" w14:textId="10DC0238" w:rsidR="0005271F" w:rsidRPr="0005271F" w:rsidRDefault="0005271F" w:rsidP="000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71F">
        <w:rPr>
          <w:rFonts w:ascii="Times New Roman" w:hAnsi="Times New Roman" w:cs="Times New Roman"/>
          <w:sz w:val="24"/>
          <w:szCs w:val="24"/>
        </w:rPr>
        <w:t>1302.50 b 3</w:t>
      </w:r>
    </w:p>
    <w:p w14:paraId="58699B1A" w14:textId="5DA95A12" w:rsidR="000300D9" w:rsidRPr="0005271F" w:rsidRDefault="0005271F" w:rsidP="000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71F">
        <w:rPr>
          <w:rFonts w:ascii="Times New Roman" w:hAnsi="Times New Roman" w:cs="Times New Roman"/>
          <w:b/>
          <w:bCs/>
          <w:sz w:val="24"/>
          <w:szCs w:val="24"/>
        </w:rPr>
        <w:t>FAMILY RIGHTS AND RESPONSIBILITIES</w:t>
      </w:r>
    </w:p>
    <w:p w14:paraId="44F144AC" w14:textId="76E4560B" w:rsidR="0005271F" w:rsidRPr="0005271F" w:rsidRDefault="0005271F" w:rsidP="000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90FF7" w14:textId="77777777" w:rsidR="0005271F" w:rsidRDefault="0005271F" w:rsidP="0005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POLICY:</w:t>
      </w:r>
    </w:p>
    <w:p w14:paraId="08EA40B6" w14:textId="33971307" w:rsidR="0005271F" w:rsidRDefault="0005271F" w:rsidP="00052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As part of the family partnership building process, the program provides all enrolled Head Start and Early Head Start families with a </w:t>
      </w:r>
      <w:r w:rsidRPr="0005271F">
        <w:rPr>
          <w:rFonts w:ascii="Times New Roman" w:eastAsia="Calibri" w:hAnsi="Times New Roman" w:cs="Times New Roman"/>
          <w:i/>
          <w:sz w:val="24"/>
          <w:szCs w:val="24"/>
        </w:rPr>
        <w:t>Family Rights and Responsibilities Form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and Parent Handbook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 to be read and signed by the parents.</w:t>
      </w:r>
    </w:p>
    <w:p w14:paraId="74B2A528" w14:textId="0476F043" w:rsidR="0005271F" w:rsidRDefault="0005271F" w:rsidP="00052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BF036" w14:textId="7AAB38A0" w:rsidR="0005271F" w:rsidRPr="0005271F" w:rsidRDefault="0005271F" w:rsidP="0005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PROCEDURE:</w:t>
      </w:r>
    </w:p>
    <w:p w14:paraId="1DC12BF5" w14:textId="77777777" w:rsidR="0005271F" w:rsidRPr="0005271F" w:rsidRDefault="0005271F" w:rsidP="0005271F">
      <w:pPr>
        <w:spacing w:after="0" w:line="240" w:lineRule="auto"/>
        <w:ind w:left="288" w:hanging="288"/>
        <w:rPr>
          <w:rFonts w:ascii="Times New Roman" w:eastAsia="Calibri" w:hAnsi="Times New Roman" w:cs="Times New Roman"/>
          <w:sz w:val="24"/>
          <w:szCs w:val="24"/>
        </w:rPr>
      </w:pPr>
    </w:p>
    <w:p w14:paraId="16C0256E" w14:textId="358C8A50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b/>
          <w:sz w:val="24"/>
          <w:szCs w:val="24"/>
        </w:rPr>
      </w:pPr>
      <w:r w:rsidRPr="0005271F">
        <w:rPr>
          <w:rFonts w:ascii="Times New Roman" w:eastAsia="Calibri" w:hAnsi="Times New Roman" w:cs="Times New Roman"/>
          <w:b/>
          <w:sz w:val="24"/>
          <w:szCs w:val="24"/>
        </w:rPr>
        <w:t>1.0 Family Rights and Responsibilities</w:t>
      </w:r>
    </w:p>
    <w:p w14:paraId="6468B51D" w14:textId="77777777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1FF916AB" w14:textId="272E8F6D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1.1 The </w:t>
      </w:r>
      <w:r w:rsidRPr="0005271F">
        <w:rPr>
          <w:rFonts w:ascii="Times New Roman" w:eastAsia="Calibri" w:hAnsi="Times New Roman" w:cs="Times New Roman"/>
          <w:i/>
          <w:sz w:val="24"/>
          <w:szCs w:val="24"/>
        </w:rPr>
        <w:t>Family Rights and Responsibilities Form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 describes parent rights regarding confidentiality of records; their responsibilities regarding late drop off/pick up of their child; and their rights and the program’s responsibility as mandated reporters regarding suspected child abuse.</w:t>
      </w:r>
    </w:p>
    <w:p w14:paraId="31E75EA3" w14:textId="77777777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142655C1" w14:textId="3B53295C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1.2 Program Family Services </w:t>
      </w:r>
      <w:r>
        <w:rPr>
          <w:rFonts w:ascii="Times New Roman" w:eastAsia="Calibri" w:hAnsi="Times New Roman" w:cs="Times New Roman"/>
          <w:sz w:val="24"/>
          <w:szCs w:val="24"/>
        </w:rPr>
        <w:t>Advocate, ERSEA Staff and Human Resource Staff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 review the </w:t>
      </w:r>
      <w:r w:rsidRPr="0005271F">
        <w:rPr>
          <w:rFonts w:ascii="Times New Roman" w:eastAsia="Calibri" w:hAnsi="Times New Roman" w:cs="Times New Roman"/>
          <w:i/>
          <w:sz w:val="24"/>
          <w:szCs w:val="24"/>
        </w:rPr>
        <w:t>Family Rights and Responsibilities Form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 with the parent at the registration interview or parent orientation.</w:t>
      </w:r>
    </w:p>
    <w:p w14:paraId="1DB48BFB" w14:textId="77777777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326ADEDF" w14:textId="2132BD4E" w:rsidR="0005271F" w:rsidRPr="00120C05" w:rsidRDefault="0005271F" w:rsidP="00120C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0C05">
        <w:rPr>
          <w:rFonts w:ascii="Times New Roman" w:eastAsia="Calibri" w:hAnsi="Times New Roman" w:cs="Times New Roman"/>
          <w:sz w:val="24"/>
          <w:szCs w:val="24"/>
        </w:rPr>
        <w:t xml:space="preserve">Program Family Services </w:t>
      </w:r>
      <w:r w:rsidR="00B12B17" w:rsidRPr="00120C05">
        <w:rPr>
          <w:rFonts w:ascii="Times New Roman" w:eastAsia="Calibri" w:hAnsi="Times New Roman" w:cs="Times New Roman"/>
          <w:sz w:val="24"/>
          <w:szCs w:val="24"/>
        </w:rPr>
        <w:t>Advocate, ERSEA Staff, and Human Resource Staff</w:t>
      </w:r>
      <w:r w:rsidRPr="00120C05">
        <w:rPr>
          <w:rFonts w:ascii="Times New Roman" w:eastAsia="Calibri" w:hAnsi="Times New Roman" w:cs="Times New Roman"/>
          <w:sz w:val="24"/>
          <w:szCs w:val="24"/>
        </w:rPr>
        <w:t xml:space="preserve"> ask the parent to initial either Yes or No for each item in the Consent Section.</w:t>
      </w:r>
    </w:p>
    <w:p w14:paraId="48F4DDD0" w14:textId="77777777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74EE555E" w14:textId="3902F632" w:rsidR="0005271F" w:rsidRPr="00120C05" w:rsidRDefault="0005271F" w:rsidP="00120C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0C05">
        <w:rPr>
          <w:rFonts w:ascii="Times New Roman" w:eastAsia="Calibri" w:hAnsi="Times New Roman" w:cs="Times New Roman"/>
          <w:sz w:val="24"/>
          <w:szCs w:val="24"/>
        </w:rPr>
        <w:t xml:space="preserve">Program Family Services </w:t>
      </w:r>
      <w:r w:rsidR="00B12B17" w:rsidRPr="00120C05">
        <w:rPr>
          <w:rFonts w:ascii="Times New Roman" w:eastAsia="Calibri" w:hAnsi="Times New Roman" w:cs="Times New Roman"/>
          <w:sz w:val="24"/>
          <w:szCs w:val="24"/>
        </w:rPr>
        <w:t>Advocate, ERSEA Staff, and Human Resource Staff</w:t>
      </w:r>
      <w:r w:rsidRPr="00120C05">
        <w:rPr>
          <w:rFonts w:ascii="Times New Roman" w:eastAsia="Calibri" w:hAnsi="Times New Roman" w:cs="Times New Roman"/>
          <w:sz w:val="24"/>
          <w:szCs w:val="24"/>
        </w:rPr>
        <w:t xml:space="preserve"> ask parents to write the name, address, phone number, and relationship if giving consent for someone else to pick up his or her child in his or her absence.</w:t>
      </w:r>
    </w:p>
    <w:p w14:paraId="764DEB0F" w14:textId="77777777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263F9EA7" w14:textId="12E25705" w:rsidR="0005271F" w:rsidRPr="00120C05" w:rsidRDefault="0005271F" w:rsidP="00120C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0C05">
        <w:rPr>
          <w:rFonts w:ascii="Times New Roman" w:eastAsia="Calibri" w:hAnsi="Times New Roman" w:cs="Times New Roman"/>
          <w:sz w:val="24"/>
          <w:szCs w:val="24"/>
        </w:rPr>
        <w:t xml:space="preserve">Program Family Services </w:t>
      </w:r>
      <w:r w:rsidR="00B12B17" w:rsidRPr="00120C05">
        <w:rPr>
          <w:rFonts w:ascii="Times New Roman" w:eastAsia="Calibri" w:hAnsi="Times New Roman" w:cs="Times New Roman"/>
          <w:sz w:val="24"/>
          <w:szCs w:val="24"/>
        </w:rPr>
        <w:t>Advocate, ERSEA Staff, and Human Resource Staff</w:t>
      </w:r>
      <w:r w:rsidRPr="00120C05">
        <w:rPr>
          <w:rFonts w:ascii="Times New Roman" w:eastAsia="Calibri" w:hAnsi="Times New Roman" w:cs="Times New Roman"/>
          <w:sz w:val="24"/>
          <w:szCs w:val="24"/>
        </w:rPr>
        <w:t xml:space="preserve"> ask the parent to sign and date the completed Form. </w:t>
      </w:r>
    </w:p>
    <w:p w14:paraId="56F983C1" w14:textId="2442A760" w:rsidR="0005271F" w:rsidRPr="0005271F" w:rsidRDefault="0005271F" w:rsidP="00B12B17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05271F">
        <w:rPr>
          <w:rFonts w:ascii="Times New Roman" w:eastAsia="Calibri" w:hAnsi="Times New Roman" w:cs="Times New Roman"/>
          <w:sz w:val="24"/>
          <w:szCs w:val="24"/>
        </w:rPr>
        <w:tab/>
      </w:r>
      <w:r w:rsidRPr="0005271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3D407933" w14:textId="244A60A1" w:rsidR="0005271F" w:rsidRPr="0005271F" w:rsidRDefault="0005271F" w:rsidP="0005271F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05271F">
        <w:rPr>
          <w:rFonts w:ascii="Times New Roman" w:eastAsia="Calibri" w:hAnsi="Times New Roman" w:cs="Times New Roman"/>
          <w:sz w:val="24"/>
          <w:szCs w:val="24"/>
        </w:rPr>
        <w:t>1.</w:t>
      </w:r>
      <w:r w:rsidR="00B12B17">
        <w:rPr>
          <w:rFonts w:ascii="Times New Roman" w:eastAsia="Calibri" w:hAnsi="Times New Roman" w:cs="Times New Roman"/>
          <w:sz w:val="24"/>
          <w:szCs w:val="24"/>
        </w:rPr>
        <w:t>3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 Program Family Services </w:t>
      </w:r>
      <w:r w:rsidR="00B12B17">
        <w:rPr>
          <w:rFonts w:ascii="Times New Roman" w:eastAsia="Calibri" w:hAnsi="Times New Roman" w:cs="Times New Roman"/>
          <w:sz w:val="24"/>
          <w:szCs w:val="24"/>
        </w:rPr>
        <w:t>Advocate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 review and update the </w:t>
      </w:r>
      <w:r w:rsidR="00B12B17">
        <w:rPr>
          <w:rFonts w:ascii="Times New Roman" w:eastAsia="Calibri" w:hAnsi="Times New Roman" w:cs="Times New Roman"/>
          <w:i/>
          <w:sz w:val="24"/>
          <w:szCs w:val="24"/>
        </w:rPr>
        <w:t>Parent Orientation Checklist</w:t>
      </w:r>
      <w:r w:rsidRPr="000527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5271F">
        <w:rPr>
          <w:rFonts w:ascii="Times New Roman" w:eastAsia="Calibri" w:hAnsi="Times New Roman" w:cs="Times New Roman"/>
          <w:sz w:val="24"/>
          <w:szCs w:val="24"/>
        </w:rPr>
        <w:t xml:space="preserve">with the parents as needed for each program year in which their child participates. </w:t>
      </w:r>
    </w:p>
    <w:p w14:paraId="30C5E2DA" w14:textId="1705C0B7" w:rsidR="0005271F" w:rsidRPr="0005271F" w:rsidRDefault="0005271F" w:rsidP="000527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271F" w:rsidRPr="0005271F" w:rsidSect="00120C05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E1D6" w14:textId="77777777" w:rsidR="001514CD" w:rsidRDefault="001514CD" w:rsidP="00B12B17">
      <w:pPr>
        <w:spacing w:after="0" w:line="240" w:lineRule="auto"/>
      </w:pPr>
      <w:r>
        <w:separator/>
      </w:r>
    </w:p>
  </w:endnote>
  <w:endnote w:type="continuationSeparator" w:id="0">
    <w:p w14:paraId="3E16311D" w14:textId="77777777" w:rsidR="001514CD" w:rsidRDefault="001514CD" w:rsidP="00B1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71A" w14:textId="719B3CAF" w:rsidR="00B12B17" w:rsidRPr="00B12B17" w:rsidRDefault="00B12B17">
    <w:pPr>
      <w:pStyle w:val="Footer"/>
      <w:rPr>
        <w:sz w:val="20"/>
        <w:szCs w:val="20"/>
      </w:rPr>
    </w:pPr>
    <w:r w:rsidRPr="00B12B17">
      <w:rPr>
        <w:sz w:val="20"/>
        <w:szCs w:val="20"/>
      </w:rP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E166" w14:textId="77777777" w:rsidR="001514CD" w:rsidRDefault="001514CD" w:rsidP="00B12B17">
      <w:pPr>
        <w:spacing w:after="0" w:line="240" w:lineRule="auto"/>
      </w:pPr>
      <w:r>
        <w:separator/>
      </w:r>
    </w:p>
  </w:footnote>
  <w:footnote w:type="continuationSeparator" w:id="0">
    <w:p w14:paraId="11E2D0DC" w14:textId="77777777" w:rsidR="001514CD" w:rsidRDefault="001514CD" w:rsidP="00B1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3F12"/>
    <w:multiLevelType w:val="hybridMultilevel"/>
    <w:tmpl w:val="89E231D8"/>
    <w:lvl w:ilvl="0" w:tplc="AA169A4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8690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F"/>
    <w:rsid w:val="000300D9"/>
    <w:rsid w:val="0005271F"/>
    <w:rsid w:val="00120C05"/>
    <w:rsid w:val="001514CD"/>
    <w:rsid w:val="00532122"/>
    <w:rsid w:val="00B1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4F65"/>
  <w15:chartTrackingRefBased/>
  <w15:docId w15:val="{7D065D0F-4E1A-4FA0-86A4-9C056BE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7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17"/>
  </w:style>
  <w:style w:type="paragraph" w:styleId="Footer">
    <w:name w:val="footer"/>
    <w:basedOn w:val="Normal"/>
    <w:link w:val="FooterChar"/>
    <w:uiPriority w:val="99"/>
    <w:unhideWhenUsed/>
    <w:rsid w:val="00B1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17"/>
  </w:style>
  <w:style w:type="paragraph" w:styleId="ListParagraph">
    <w:name w:val="List Paragraph"/>
    <w:basedOn w:val="Normal"/>
    <w:uiPriority w:val="34"/>
    <w:qFormat/>
    <w:rsid w:val="0012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2022-05-25T13:58:00Z</dcterms:created>
  <dcterms:modified xsi:type="dcterms:W3CDTF">2022-06-06T21:04:00Z</dcterms:modified>
</cp:coreProperties>
</file>