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FD8D" w14:textId="18B18E9D" w:rsidR="002565BD" w:rsidRPr="00CB4BB2" w:rsidRDefault="00C2294D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B2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60341CC8" w14:textId="3D517418" w:rsidR="00C2294D" w:rsidRPr="00CB4BB2" w:rsidRDefault="00C2294D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B2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78DF9BA6" w14:textId="356334D4" w:rsidR="00CB4BB2" w:rsidRPr="00CB4BB2" w:rsidRDefault="00CB4BB2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E76DE" w14:textId="5CDFC16F" w:rsidR="00CB4BB2" w:rsidRPr="00CB4BB2" w:rsidRDefault="00CB4BB2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B2">
        <w:rPr>
          <w:rFonts w:ascii="Times New Roman" w:hAnsi="Times New Roman" w:cs="Times New Roman"/>
          <w:sz w:val="24"/>
          <w:szCs w:val="24"/>
        </w:rPr>
        <w:t>1302.50</w:t>
      </w:r>
    </w:p>
    <w:p w14:paraId="68C65EB0" w14:textId="1D2B7CC7" w:rsidR="00C2294D" w:rsidRPr="00CB4BB2" w:rsidRDefault="00C2294D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E94EB" w14:textId="7AFF2494" w:rsidR="00C2294D" w:rsidRPr="00CB4BB2" w:rsidRDefault="00CB4BB2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B2">
        <w:rPr>
          <w:rFonts w:ascii="Times New Roman" w:hAnsi="Times New Roman" w:cs="Times New Roman"/>
          <w:b/>
          <w:bCs/>
          <w:sz w:val="24"/>
          <w:szCs w:val="24"/>
        </w:rPr>
        <w:t>PARENT ENGAGEMENT/PARENT INVOLVEMENT (GENERAL)</w:t>
      </w:r>
    </w:p>
    <w:p w14:paraId="292B3036" w14:textId="78E55790" w:rsidR="00CB4BB2" w:rsidRPr="00CB4BB2" w:rsidRDefault="00CB4BB2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D2840" w14:textId="77777777" w:rsidR="00CB4BB2" w:rsidRPr="00CB4BB2" w:rsidRDefault="00CB4BB2" w:rsidP="00C2294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4881A" w14:textId="77777777" w:rsidR="00CB4BB2" w:rsidRDefault="00CB4BB2" w:rsidP="00CB4BB2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CB4BB2">
        <w:rPr>
          <w:rFonts w:ascii="Times New Roman" w:hAnsi="Times New Roman"/>
          <w:sz w:val="24"/>
          <w:szCs w:val="24"/>
        </w:rPr>
        <w:t xml:space="preserve">:  </w:t>
      </w:r>
    </w:p>
    <w:p w14:paraId="6140C696" w14:textId="2295B885" w:rsidR="00CB4BB2" w:rsidRPr="00CB4BB2" w:rsidRDefault="00CB4BB2" w:rsidP="00CB4BB2">
      <w:pPr>
        <w:ind w:left="0" w:firstLine="0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In addition to involving parents in program policy-making and operations, the program provides parent involvement and education activities that are responsive to the ongoing and expressed needs of the parents, both as individuals and as members of a group.</w:t>
      </w:r>
    </w:p>
    <w:p w14:paraId="0D0F596A" w14:textId="487639B7" w:rsidR="00CB4BB2" w:rsidRDefault="00CB4BB2" w:rsidP="00CB4BB2">
      <w:pPr>
        <w:rPr>
          <w:rFonts w:ascii="Times New Roman" w:hAnsi="Times New Roman"/>
          <w:sz w:val="24"/>
          <w:szCs w:val="24"/>
        </w:rPr>
      </w:pPr>
    </w:p>
    <w:p w14:paraId="7A910D60" w14:textId="158FAEFA" w:rsidR="00CB4BB2" w:rsidRDefault="00CB4BB2" w:rsidP="00CB4B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PROCEDURE: </w:t>
      </w:r>
    </w:p>
    <w:p w14:paraId="443861B8" w14:textId="77777777" w:rsidR="00CB4BB2" w:rsidRPr="00CB4BB2" w:rsidRDefault="00CB4BB2" w:rsidP="00CB4BB2">
      <w:pPr>
        <w:rPr>
          <w:rFonts w:ascii="Times New Roman" w:hAnsi="Times New Roman"/>
          <w:b/>
          <w:bCs/>
          <w:sz w:val="24"/>
          <w:szCs w:val="24"/>
        </w:rPr>
      </w:pPr>
    </w:p>
    <w:p w14:paraId="20E5E0B8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t>1.0</w:t>
      </w:r>
      <w:r w:rsidRPr="00CB4BB2">
        <w:rPr>
          <w:rFonts w:ascii="Times New Roman" w:hAnsi="Times New Roman"/>
          <w:b/>
          <w:sz w:val="24"/>
          <w:szCs w:val="24"/>
        </w:rPr>
        <w:tab/>
        <w:t xml:space="preserve"> Parent Involvement in Decision-Making</w:t>
      </w:r>
    </w:p>
    <w:p w14:paraId="2DEAC8F0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232B6DB7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1.1</w:t>
      </w:r>
      <w:r w:rsidRPr="00CB4BB2">
        <w:rPr>
          <w:rFonts w:ascii="Times New Roman" w:hAnsi="Times New Roman"/>
          <w:sz w:val="24"/>
          <w:szCs w:val="24"/>
        </w:rPr>
        <w:tab/>
        <w:t xml:space="preserve">The program supports and encourages parents in making decisions about content and operation of the program and how they and their child will participate in it. </w:t>
      </w:r>
    </w:p>
    <w:p w14:paraId="541CC6BE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6F0148E1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1.2</w:t>
      </w:r>
      <w:r w:rsidRPr="00CB4BB2">
        <w:rPr>
          <w:rFonts w:ascii="Times New Roman" w:hAnsi="Times New Roman"/>
          <w:sz w:val="24"/>
          <w:szCs w:val="24"/>
        </w:rPr>
        <w:tab/>
        <w:t xml:space="preserve">The program maintains a formal structure of shared governance through which parents can participate in policy making or in other decisions about the program. </w:t>
      </w:r>
    </w:p>
    <w:p w14:paraId="1F55C21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804E5C5" w14:textId="6866A6D1" w:rsidR="00CB4BB2" w:rsidRPr="00F538DD" w:rsidRDefault="00CB4BB2" w:rsidP="00CB4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This structure varies from location to location, but normally consists of a Center Committee at the center level, a Parent Policy Committee at the Delegate level, and Parent Policy Council at the Grantee level.</w:t>
      </w:r>
    </w:p>
    <w:p w14:paraId="2EEF8D7C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7139C7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66794CC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t>2.0</w:t>
      </w:r>
      <w:r w:rsidRPr="00CB4BB2">
        <w:rPr>
          <w:rFonts w:ascii="Times New Roman" w:hAnsi="Times New Roman"/>
          <w:b/>
          <w:sz w:val="24"/>
          <w:szCs w:val="24"/>
        </w:rPr>
        <w:tab/>
        <w:t>Parent Involvement in the Classroom</w:t>
      </w:r>
    </w:p>
    <w:p w14:paraId="4EC415B9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53823C36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2.1</w:t>
      </w:r>
      <w:r w:rsidRPr="00CB4BB2">
        <w:rPr>
          <w:rFonts w:ascii="Times New Roman" w:hAnsi="Times New Roman"/>
          <w:sz w:val="24"/>
          <w:szCs w:val="24"/>
        </w:rPr>
        <w:tab/>
        <w:t xml:space="preserve">The program supports and encourages parents to visit, work in, and/or volunteer in the classroom. </w:t>
      </w:r>
    </w:p>
    <w:p w14:paraId="464CD3E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C6B5C62" w14:textId="5ED69CE7" w:rsidR="00CB4BB2" w:rsidRPr="00F538DD" w:rsidRDefault="00CB4BB2" w:rsidP="00F538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This is a time for staff and parent to become better acquainted and learn from each other.</w:t>
      </w:r>
    </w:p>
    <w:p w14:paraId="0DC3C5F0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2A8D53B8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2.2</w:t>
      </w:r>
      <w:r w:rsidRPr="00CB4BB2">
        <w:rPr>
          <w:rFonts w:ascii="Times New Roman" w:hAnsi="Times New Roman"/>
          <w:sz w:val="24"/>
          <w:szCs w:val="24"/>
        </w:rPr>
        <w:tab/>
        <w:t>Parents may participate in the classroom as paid employees, volunteers, or observers.</w:t>
      </w:r>
    </w:p>
    <w:p w14:paraId="0AD170EB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1FE5AE41" w14:textId="5CDB6046" w:rsidR="00CB4BB2" w:rsidRDefault="00CB4BB2" w:rsidP="00F538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Qualified parents receive first consideration for employment in Head Start.</w:t>
      </w:r>
    </w:p>
    <w:p w14:paraId="670957DC" w14:textId="77777777" w:rsidR="00F538DD" w:rsidRDefault="00F538DD" w:rsidP="00F538DD">
      <w:pPr>
        <w:pStyle w:val="ListParagraph"/>
        <w:ind w:left="795" w:firstLine="0"/>
        <w:rPr>
          <w:rFonts w:ascii="Times New Roman" w:hAnsi="Times New Roman"/>
          <w:sz w:val="24"/>
          <w:szCs w:val="24"/>
        </w:rPr>
      </w:pPr>
    </w:p>
    <w:p w14:paraId="3A9177EF" w14:textId="6C7C8B7B" w:rsidR="00CB4BB2" w:rsidRDefault="00CB4BB2" w:rsidP="00F538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As volunteers, parents participate in classroom activities and supplement the services of paid employees.</w:t>
      </w:r>
    </w:p>
    <w:p w14:paraId="00FFD17E" w14:textId="77777777" w:rsidR="00F538DD" w:rsidRPr="00F538DD" w:rsidRDefault="00F538DD" w:rsidP="00F538DD">
      <w:pPr>
        <w:ind w:left="0" w:firstLine="0"/>
        <w:rPr>
          <w:rFonts w:ascii="Times New Roman" w:hAnsi="Times New Roman"/>
          <w:sz w:val="24"/>
          <w:szCs w:val="24"/>
        </w:rPr>
      </w:pPr>
    </w:p>
    <w:p w14:paraId="606EED6D" w14:textId="020F7C59" w:rsidR="00CB4BB2" w:rsidRPr="00F538DD" w:rsidRDefault="00CB4BB2" w:rsidP="00F538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The program encourages all enrolled parents to visit the classroom and observe what goes on during the year.</w:t>
      </w:r>
    </w:p>
    <w:p w14:paraId="1A975CD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BD09F2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4D779F12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t>3.0</w:t>
      </w:r>
      <w:r w:rsidRPr="00CB4BB2">
        <w:rPr>
          <w:rFonts w:ascii="Times New Roman" w:hAnsi="Times New Roman"/>
          <w:b/>
          <w:sz w:val="24"/>
          <w:szCs w:val="24"/>
        </w:rPr>
        <w:tab/>
        <w:t>Parent Involvement in Parent-Oriented Activities</w:t>
      </w:r>
    </w:p>
    <w:p w14:paraId="011E5CF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4E0568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lastRenderedPageBreak/>
        <w:t>3.1</w:t>
      </w:r>
      <w:r w:rsidRPr="00CB4BB2">
        <w:rPr>
          <w:rFonts w:ascii="Times New Roman" w:hAnsi="Times New Roman"/>
          <w:sz w:val="24"/>
          <w:szCs w:val="24"/>
        </w:rPr>
        <w:tab/>
        <w:t>The program respects parents as adults with interests and aspirations of their own.</w:t>
      </w:r>
    </w:p>
    <w:p w14:paraId="2D635B3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57B050B1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3.2</w:t>
      </w:r>
      <w:r w:rsidRPr="00CB4BB2">
        <w:rPr>
          <w:rFonts w:ascii="Times New Roman" w:hAnsi="Times New Roman"/>
          <w:sz w:val="24"/>
          <w:szCs w:val="24"/>
        </w:rPr>
        <w:tab/>
        <w:t>Throughout the program year, the program provides opportunities for parent involvement in training, activities, and on community problems of common concern, such as health, education, and housing issues.</w:t>
      </w:r>
    </w:p>
    <w:p w14:paraId="221477D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6458976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4B72300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t>4.0</w:t>
      </w:r>
      <w:r w:rsidRPr="00CB4BB2">
        <w:rPr>
          <w:rFonts w:ascii="Times New Roman" w:hAnsi="Times New Roman"/>
          <w:b/>
          <w:sz w:val="24"/>
          <w:szCs w:val="24"/>
        </w:rPr>
        <w:tab/>
        <w:t>Parent Involvement in Home Activities with Their Children</w:t>
      </w:r>
    </w:p>
    <w:p w14:paraId="70C67424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8626B50" w14:textId="0C5CCEE0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4.1</w:t>
      </w:r>
      <w:r w:rsidRPr="00CB4BB2">
        <w:rPr>
          <w:rFonts w:ascii="Times New Roman" w:hAnsi="Times New Roman"/>
          <w:sz w:val="24"/>
          <w:szCs w:val="24"/>
        </w:rPr>
        <w:tab/>
        <w:t>Classroom Teachers</w:t>
      </w:r>
      <w:r w:rsidR="003820BF">
        <w:rPr>
          <w:rFonts w:ascii="Times New Roman" w:hAnsi="Times New Roman"/>
          <w:sz w:val="24"/>
          <w:szCs w:val="24"/>
        </w:rPr>
        <w:t>, Home Visitors, and Family Service Advocate</w:t>
      </w:r>
      <w:r w:rsidRPr="00CB4BB2">
        <w:rPr>
          <w:rFonts w:ascii="Times New Roman" w:hAnsi="Times New Roman"/>
          <w:sz w:val="24"/>
          <w:szCs w:val="24"/>
        </w:rPr>
        <w:t xml:space="preserve"> provide resources for activities that parents and children can do together. </w:t>
      </w:r>
    </w:p>
    <w:p w14:paraId="42BB94A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141EA03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4.2</w:t>
      </w:r>
      <w:r w:rsidRPr="00CB4BB2">
        <w:rPr>
          <w:rFonts w:ascii="Times New Roman" w:hAnsi="Times New Roman"/>
          <w:sz w:val="24"/>
          <w:szCs w:val="24"/>
        </w:rPr>
        <w:tab/>
        <w:t xml:space="preserve">Head Start/Early Head Start guides and assists parents in encouraging their children’s development at home. </w:t>
      </w:r>
    </w:p>
    <w:p w14:paraId="48BB42CA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52FE2715" w14:textId="0DA4D62A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4.3</w:t>
      </w:r>
      <w:r w:rsidRPr="00CB4BB2">
        <w:rPr>
          <w:rFonts w:ascii="Times New Roman" w:hAnsi="Times New Roman"/>
          <w:sz w:val="24"/>
          <w:szCs w:val="24"/>
        </w:rPr>
        <w:tab/>
        <w:t xml:space="preserve">Although parents are not required to permit home visits in order for their child to participate in Head Start/Early Head Start, (with the exception of families enrolled in the </w:t>
      </w:r>
      <w:r w:rsidR="00F538DD" w:rsidRPr="00CB4BB2">
        <w:rPr>
          <w:rFonts w:ascii="Times New Roman" w:hAnsi="Times New Roman"/>
          <w:sz w:val="24"/>
          <w:szCs w:val="24"/>
        </w:rPr>
        <w:t>Home-Based</w:t>
      </w:r>
      <w:r w:rsidRPr="00CB4BB2">
        <w:rPr>
          <w:rFonts w:ascii="Times New Roman" w:hAnsi="Times New Roman"/>
          <w:sz w:val="24"/>
          <w:szCs w:val="24"/>
        </w:rPr>
        <w:t xml:space="preserve"> option), Family Service </w:t>
      </w:r>
      <w:r w:rsidR="003820BF">
        <w:rPr>
          <w:rFonts w:ascii="Times New Roman" w:hAnsi="Times New Roman"/>
          <w:sz w:val="24"/>
          <w:szCs w:val="24"/>
        </w:rPr>
        <w:t>Advocate</w:t>
      </w:r>
      <w:r w:rsidRPr="00CB4BB2">
        <w:rPr>
          <w:rFonts w:ascii="Times New Roman" w:hAnsi="Times New Roman"/>
          <w:sz w:val="24"/>
          <w:szCs w:val="24"/>
        </w:rPr>
        <w:t>,</w:t>
      </w:r>
      <w:r w:rsidR="00F538DD">
        <w:rPr>
          <w:rFonts w:ascii="Times New Roman" w:hAnsi="Times New Roman"/>
          <w:sz w:val="24"/>
          <w:szCs w:val="24"/>
        </w:rPr>
        <w:t xml:space="preserve"> ERSEA Staff,</w:t>
      </w:r>
      <w:r w:rsidRPr="00CB4BB2">
        <w:rPr>
          <w:rFonts w:ascii="Times New Roman" w:hAnsi="Times New Roman"/>
          <w:sz w:val="24"/>
          <w:szCs w:val="24"/>
        </w:rPr>
        <w:t xml:space="preserve"> Home </w:t>
      </w:r>
      <w:r w:rsidR="00F538DD">
        <w:rPr>
          <w:rFonts w:ascii="Times New Roman" w:hAnsi="Times New Roman"/>
          <w:sz w:val="24"/>
          <w:szCs w:val="24"/>
        </w:rPr>
        <w:t xml:space="preserve">Base </w:t>
      </w:r>
      <w:r w:rsidRPr="00CB4BB2">
        <w:rPr>
          <w:rFonts w:ascii="Times New Roman" w:hAnsi="Times New Roman"/>
          <w:sz w:val="24"/>
          <w:szCs w:val="24"/>
        </w:rPr>
        <w:t xml:space="preserve">Educators, and Classroom Teachers emphasize the importance and advantage of this service. </w:t>
      </w:r>
    </w:p>
    <w:p w14:paraId="7B2E3973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375EF567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50F93760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t>5.0</w:t>
      </w:r>
      <w:r w:rsidRPr="00CB4BB2">
        <w:rPr>
          <w:rFonts w:ascii="Times New Roman" w:hAnsi="Times New Roman"/>
          <w:b/>
          <w:sz w:val="24"/>
          <w:szCs w:val="24"/>
        </w:rPr>
        <w:tab/>
        <w:t>Parent Involvement with the Program</w:t>
      </w:r>
    </w:p>
    <w:p w14:paraId="03CE383E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19505840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5.1</w:t>
      </w:r>
      <w:r w:rsidRPr="00CB4BB2">
        <w:rPr>
          <w:rFonts w:ascii="Times New Roman" w:hAnsi="Times New Roman"/>
          <w:sz w:val="24"/>
          <w:szCs w:val="24"/>
        </w:rPr>
        <w:tab/>
        <w:t xml:space="preserve">Early Head Start and Head Start settings are open to parents during all program hours. </w:t>
      </w:r>
    </w:p>
    <w:p w14:paraId="3A564BCB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1BA67B99" w14:textId="3C35ABCB" w:rsidR="00CB4BB2" w:rsidRPr="00F538DD" w:rsidRDefault="00CB4BB2" w:rsidP="00F538D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 xml:space="preserve">Parents are welcomed as visitors and encouraged to observe children as often as possible and to participate with children in group activities. </w:t>
      </w:r>
    </w:p>
    <w:p w14:paraId="5CE04FAF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245DC1C5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5.2</w:t>
      </w:r>
      <w:r w:rsidRPr="00CB4BB2">
        <w:rPr>
          <w:rFonts w:ascii="Times New Roman" w:hAnsi="Times New Roman"/>
          <w:sz w:val="24"/>
          <w:szCs w:val="24"/>
        </w:rPr>
        <w:tab/>
        <w:t>The participation of parents in any program activity must be voluntary, and is not required as a condition of the child’s enrollment.</w:t>
      </w:r>
    </w:p>
    <w:p w14:paraId="3BDF6A33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4F9F2E2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5.3</w:t>
      </w:r>
      <w:r w:rsidRPr="00CB4BB2">
        <w:rPr>
          <w:rFonts w:ascii="Times New Roman" w:hAnsi="Times New Roman"/>
          <w:sz w:val="24"/>
          <w:szCs w:val="24"/>
        </w:rPr>
        <w:tab/>
        <w:t>The program provides parents with opportunities to participate in the program as employees or volunteers.</w:t>
      </w:r>
    </w:p>
    <w:p w14:paraId="03E77F1A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6303C85B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5.4</w:t>
      </w:r>
      <w:r w:rsidRPr="00CB4BB2">
        <w:rPr>
          <w:rFonts w:ascii="Times New Roman" w:hAnsi="Times New Roman"/>
          <w:sz w:val="24"/>
          <w:szCs w:val="24"/>
        </w:rPr>
        <w:tab/>
        <w:t>The program includes parents in educational decisions related to their children by encouraging parent input in the selection of curriculum; encouraging parent observation and participation in child activities at the program, etc.</w:t>
      </w:r>
    </w:p>
    <w:p w14:paraId="232A48F1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283CFF06" w14:textId="318C0BA8" w:rsidR="00CB4BB2" w:rsidRDefault="00CB4BB2" w:rsidP="00F538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Classroom Teaching staff encourage parents to create verbal or written stories with their children in their preferred language.</w:t>
      </w:r>
    </w:p>
    <w:p w14:paraId="64A80485" w14:textId="77777777" w:rsidR="00F538DD" w:rsidRDefault="00F538DD" w:rsidP="00F538DD">
      <w:pPr>
        <w:pStyle w:val="ListParagraph"/>
        <w:ind w:left="795" w:firstLine="0"/>
        <w:rPr>
          <w:rFonts w:ascii="Times New Roman" w:hAnsi="Times New Roman"/>
          <w:sz w:val="24"/>
          <w:szCs w:val="24"/>
        </w:rPr>
      </w:pPr>
    </w:p>
    <w:p w14:paraId="56C8559F" w14:textId="1B22E054" w:rsidR="00CB4BB2" w:rsidRPr="00F538DD" w:rsidRDefault="00CB4BB2" w:rsidP="00F538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538DD">
        <w:rPr>
          <w:rFonts w:ascii="Times New Roman" w:hAnsi="Times New Roman"/>
          <w:sz w:val="24"/>
          <w:szCs w:val="24"/>
        </w:rPr>
        <w:t>Classroom Teaching staff solicit parent ideas for classroom activities and teaching approaches and work with parents to implement them.</w:t>
      </w:r>
    </w:p>
    <w:p w14:paraId="5E89A0F5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60F0BBEE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5.5</w:t>
      </w:r>
      <w:r w:rsidRPr="00CB4BB2">
        <w:rPr>
          <w:rFonts w:ascii="Times New Roman" w:hAnsi="Times New Roman"/>
          <w:sz w:val="24"/>
          <w:szCs w:val="24"/>
        </w:rPr>
        <w:tab/>
        <w:t>The program develops and shares materials and activities to encourage parent participation and to make parents feel welcome at the program.</w:t>
      </w:r>
    </w:p>
    <w:p w14:paraId="0E668D01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F3C164A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0F2FCDD5" w14:textId="77777777" w:rsidR="00CB4BB2" w:rsidRPr="00CB4BB2" w:rsidRDefault="00CB4BB2" w:rsidP="00CB4BB2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CB4BB2">
        <w:rPr>
          <w:rFonts w:ascii="Times New Roman" w:hAnsi="Times New Roman"/>
          <w:b/>
          <w:sz w:val="24"/>
          <w:szCs w:val="24"/>
        </w:rPr>
        <w:lastRenderedPageBreak/>
        <w:t>6.0</w:t>
      </w:r>
      <w:r w:rsidRPr="00CB4BB2">
        <w:rPr>
          <w:rFonts w:ascii="Times New Roman" w:hAnsi="Times New Roman"/>
          <w:b/>
          <w:sz w:val="24"/>
          <w:szCs w:val="24"/>
        </w:rPr>
        <w:tab/>
        <w:t>Program Services</w:t>
      </w:r>
    </w:p>
    <w:p w14:paraId="37F819A7" w14:textId="77777777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</w:p>
    <w:p w14:paraId="43FCFB20" w14:textId="3EF47749" w:rsidR="00CB4BB2" w:rsidRPr="00CB4BB2" w:rsidRDefault="00CB4BB2" w:rsidP="00CB4BB2">
      <w:pPr>
        <w:ind w:left="432" w:hanging="432"/>
        <w:rPr>
          <w:rFonts w:ascii="Times New Roman" w:hAnsi="Times New Roman"/>
          <w:sz w:val="24"/>
          <w:szCs w:val="24"/>
        </w:rPr>
      </w:pPr>
      <w:r w:rsidRPr="00CB4BB2">
        <w:rPr>
          <w:rFonts w:ascii="Times New Roman" w:hAnsi="Times New Roman"/>
          <w:sz w:val="24"/>
          <w:szCs w:val="24"/>
        </w:rPr>
        <w:t>6.1</w:t>
      </w:r>
      <w:r w:rsidRPr="00CB4BB2">
        <w:rPr>
          <w:rFonts w:ascii="Times New Roman" w:hAnsi="Times New Roman"/>
          <w:sz w:val="24"/>
          <w:szCs w:val="24"/>
        </w:rPr>
        <w:tab/>
        <w:t xml:space="preserve">The program provides parents with opportunity to discuss with staff information related to their child’s education/development (such as developmental assessments, screening </w:t>
      </w:r>
      <w:r w:rsidR="00F538DD" w:rsidRPr="00CB4BB2">
        <w:rPr>
          <w:rFonts w:ascii="Times New Roman" w:hAnsi="Times New Roman"/>
          <w:sz w:val="24"/>
          <w:szCs w:val="24"/>
        </w:rPr>
        <w:t>results</w:t>
      </w:r>
      <w:r w:rsidR="00F538DD">
        <w:rPr>
          <w:rFonts w:ascii="Times New Roman" w:hAnsi="Times New Roman"/>
          <w:sz w:val="24"/>
          <w:szCs w:val="24"/>
        </w:rPr>
        <w:t>, etc.).</w:t>
      </w:r>
    </w:p>
    <w:p w14:paraId="4467CC4E" w14:textId="1CC25004" w:rsidR="00CB4BB2" w:rsidRPr="00CB4BB2" w:rsidRDefault="00CB4BB2" w:rsidP="00F538D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4BB2" w:rsidRPr="00CB4BB2" w:rsidSect="00CB4BB2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8C4A" w14:textId="77777777" w:rsidR="003B5B84" w:rsidRDefault="003B5B84" w:rsidP="00F538DD">
      <w:r>
        <w:separator/>
      </w:r>
    </w:p>
  </w:endnote>
  <w:endnote w:type="continuationSeparator" w:id="0">
    <w:p w14:paraId="016B0102" w14:textId="77777777" w:rsidR="003B5B84" w:rsidRDefault="003B5B84" w:rsidP="00F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433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6EE4" w14:textId="7BC16B9D" w:rsidR="009D5F5E" w:rsidRDefault="009D5F5E" w:rsidP="009D5F5E">
        <w:pPr>
          <w:pStyle w:val="Footer"/>
        </w:pPr>
        <w:r>
          <w:t>Rev: 5/2022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D25CB" w14:textId="01129407" w:rsidR="00F538DD" w:rsidRDefault="00F53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7786" w14:textId="77777777" w:rsidR="003B5B84" w:rsidRDefault="003B5B84" w:rsidP="00F538DD">
      <w:r>
        <w:separator/>
      </w:r>
    </w:p>
  </w:footnote>
  <w:footnote w:type="continuationSeparator" w:id="0">
    <w:p w14:paraId="01D6D39B" w14:textId="77777777" w:rsidR="003B5B84" w:rsidRDefault="003B5B84" w:rsidP="00F5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6AB"/>
    <w:multiLevelType w:val="hybridMultilevel"/>
    <w:tmpl w:val="F5347BD4"/>
    <w:lvl w:ilvl="0" w:tplc="5FA6C1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CAB0133"/>
    <w:multiLevelType w:val="hybridMultilevel"/>
    <w:tmpl w:val="99C839DE"/>
    <w:lvl w:ilvl="0" w:tplc="5664AF6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F220F7A"/>
    <w:multiLevelType w:val="hybridMultilevel"/>
    <w:tmpl w:val="0B8074DE"/>
    <w:lvl w:ilvl="0" w:tplc="7878223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EB00E8B"/>
    <w:multiLevelType w:val="hybridMultilevel"/>
    <w:tmpl w:val="0632FC6C"/>
    <w:lvl w:ilvl="0" w:tplc="8494A4A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44438A9"/>
    <w:multiLevelType w:val="multilevel"/>
    <w:tmpl w:val="EF3C6A84"/>
    <w:styleLink w:val="Style1"/>
    <w:lvl w:ilvl="0">
      <w:start w:val="1"/>
      <w:numFmt w:val="decimal"/>
      <w:lvlText w:val="%1.0"/>
      <w:lvlJc w:val="left"/>
      <w:pPr>
        <w:ind w:left="108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E57718"/>
    <w:multiLevelType w:val="hybridMultilevel"/>
    <w:tmpl w:val="954C192A"/>
    <w:lvl w:ilvl="0" w:tplc="C3648AE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102408044">
    <w:abstractNumId w:val="4"/>
  </w:num>
  <w:num w:numId="2" w16cid:durableId="1892225599">
    <w:abstractNumId w:val="2"/>
  </w:num>
  <w:num w:numId="3" w16cid:durableId="867370412">
    <w:abstractNumId w:val="3"/>
  </w:num>
  <w:num w:numId="4" w16cid:durableId="1268540023">
    <w:abstractNumId w:val="0"/>
  </w:num>
  <w:num w:numId="5" w16cid:durableId="1076051362">
    <w:abstractNumId w:val="1"/>
  </w:num>
  <w:num w:numId="6" w16cid:durableId="155072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4D"/>
    <w:rsid w:val="002565BD"/>
    <w:rsid w:val="003820BF"/>
    <w:rsid w:val="003B5B84"/>
    <w:rsid w:val="003F158B"/>
    <w:rsid w:val="00535778"/>
    <w:rsid w:val="0092798E"/>
    <w:rsid w:val="009D5F5E"/>
    <w:rsid w:val="00C2294D"/>
    <w:rsid w:val="00CB4BB2"/>
    <w:rsid w:val="00D111C0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12AB"/>
  <w15:chartTrackingRefBased/>
  <w15:docId w15:val="{EDDA7332-DADC-4F9A-8F69-6F2BA1A3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B2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94D"/>
    <w:pPr>
      <w:spacing w:after="0" w:line="240" w:lineRule="auto"/>
    </w:pPr>
  </w:style>
  <w:style w:type="numbering" w:customStyle="1" w:styleId="Style1">
    <w:name w:val="Style1"/>
    <w:rsid w:val="00CB4BB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DD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53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DD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3</cp:revision>
  <dcterms:created xsi:type="dcterms:W3CDTF">2022-05-23T18:55:00Z</dcterms:created>
  <dcterms:modified xsi:type="dcterms:W3CDTF">2022-06-06T21:07:00Z</dcterms:modified>
</cp:coreProperties>
</file>